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AB" w:rsidRPr="005146AB" w:rsidRDefault="005146AB" w:rsidP="005146AB">
      <w:pPr>
        <w:spacing w:after="192" w:line="270" w:lineRule="atLeast"/>
        <w:jc w:val="right"/>
        <w:rPr>
          <w:rFonts w:ascii="Arial" w:eastAsia="Times New Roman" w:hAnsi="Arial" w:cs="Arial"/>
          <w:i/>
          <w:iCs/>
          <w:color w:val="404040"/>
          <w:sz w:val="24"/>
          <w:szCs w:val="18"/>
          <w:lang w:eastAsia="ru-RU"/>
        </w:rPr>
      </w:pPr>
      <w:r w:rsidRPr="005146AB">
        <w:rPr>
          <w:rFonts w:ascii="Arial" w:eastAsia="Times New Roman" w:hAnsi="Arial" w:cs="Arial"/>
          <w:i/>
          <w:iCs/>
          <w:color w:val="404040"/>
          <w:sz w:val="24"/>
          <w:szCs w:val="18"/>
          <w:lang w:eastAsia="ru-RU"/>
        </w:rPr>
        <w:t>Ни богатство, ни слава не делают человека счастливым.</w:t>
      </w:r>
      <w:r w:rsidRPr="005146AB">
        <w:rPr>
          <w:rFonts w:ascii="Arial" w:eastAsia="Times New Roman" w:hAnsi="Arial" w:cs="Arial"/>
          <w:i/>
          <w:iCs/>
          <w:color w:val="404040"/>
          <w:sz w:val="24"/>
          <w:szCs w:val="18"/>
          <w:lang w:eastAsia="ru-RU"/>
        </w:rPr>
        <w:br/>
      </w:r>
      <w:r w:rsidRPr="005146AB">
        <w:rPr>
          <w:rFonts w:ascii="Arial" w:eastAsia="Times New Roman" w:hAnsi="Arial" w:cs="Arial"/>
          <w:i/>
          <w:iCs/>
          <w:color w:val="404040"/>
          <w:sz w:val="24"/>
          <w:szCs w:val="18"/>
          <w:u w:val="single"/>
          <w:lang w:eastAsia="ru-RU"/>
        </w:rPr>
        <w:t>Здоровый нищий</w:t>
      </w:r>
      <w:r w:rsidRPr="005146AB">
        <w:rPr>
          <w:rFonts w:ascii="Arial" w:eastAsia="Times New Roman" w:hAnsi="Arial" w:cs="Arial"/>
          <w:i/>
          <w:iCs/>
          <w:color w:val="404040"/>
          <w:sz w:val="24"/>
          <w:szCs w:val="18"/>
          <w:lang w:eastAsia="ru-RU"/>
        </w:rPr>
        <w:t xml:space="preserve"> счастливее больного, но богатого короля.</w:t>
      </w:r>
    </w:p>
    <w:p w:rsidR="005146AB" w:rsidRPr="005146AB" w:rsidRDefault="003145E3" w:rsidP="005146AB">
      <w:pPr>
        <w:spacing w:after="72" w:line="27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25"/>
          <w:lang w:eastAsia="ru-RU"/>
        </w:rPr>
      </w:pPr>
      <w:hyperlink r:id="rId5" w:history="1">
        <w:r w:rsidR="005146AB" w:rsidRPr="005146AB">
          <w:rPr>
            <w:rFonts w:ascii="Times New Roman" w:eastAsia="Times New Roman" w:hAnsi="Times New Roman" w:cs="Times New Roman"/>
            <w:b/>
            <w:color w:val="009ACA"/>
            <w:sz w:val="32"/>
            <w:lang w:eastAsia="ru-RU"/>
          </w:rPr>
          <w:t>Осанка – стройная спина</w:t>
        </w:r>
      </w:hyperlink>
    </w:p>
    <w:p w:rsidR="005146AB" w:rsidRPr="005146AB" w:rsidRDefault="005146AB" w:rsidP="005146AB">
      <w:pPr>
        <w:spacing w:before="84" w:after="0" w:line="270" w:lineRule="atLeast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5146AB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Приятно смотреть на стройного человека.</w:t>
      </w:r>
    </w:p>
    <w:p w:rsidR="005146AB" w:rsidRDefault="005146AB" w:rsidP="005146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5146AB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У стройного человек</w:t>
      </w:r>
      <w:r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а:</w:t>
      </w:r>
    </w:p>
    <w:p w:rsidR="005146AB" w:rsidRDefault="005146AB" w:rsidP="005146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18"/>
          <w:lang w:eastAsia="ru-RU"/>
        </w:rPr>
        <w:t>- правильно формируется скелет;</w:t>
      </w:r>
    </w:p>
    <w:p w:rsidR="005146AB" w:rsidRDefault="005146AB" w:rsidP="005146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- </w:t>
      </w:r>
      <w:r w:rsidRPr="005146AB"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хорошо развиваются мышцы; </w:t>
      </w:r>
    </w:p>
    <w:p w:rsidR="005146AB" w:rsidRPr="005146AB" w:rsidRDefault="005146AB" w:rsidP="005146A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18"/>
          <w:lang w:eastAsia="ru-RU"/>
        </w:rPr>
        <w:t xml:space="preserve">- </w:t>
      </w:r>
      <w:r w:rsidRPr="005146AB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при стройной осанке легче работать сердцу.</w:t>
      </w:r>
    </w:p>
    <w:p w:rsidR="005146AB" w:rsidRDefault="005146AB" w:rsidP="005146A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</w:p>
    <w:p w:rsidR="005146AB" w:rsidRPr="005146AB" w:rsidRDefault="005146AB" w:rsidP="005146A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18"/>
          <w:lang w:eastAsia="ru-RU"/>
        </w:rPr>
      </w:pPr>
      <w:r w:rsidRPr="005146AB">
        <w:rPr>
          <w:rFonts w:ascii="Arial" w:eastAsia="Times New Roman" w:hAnsi="Arial" w:cs="Arial"/>
          <w:color w:val="000000"/>
          <w:sz w:val="28"/>
          <w:szCs w:val="18"/>
          <w:lang w:eastAsia="ru-RU"/>
        </w:rPr>
        <w:t>Я здоровье сберегу,</w:t>
      </w:r>
      <w:r w:rsidRPr="005146AB">
        <w:rPr>
          <w:rFonts w:ascii="Arial" w:eastAsia="Times New Roman" w:hAnsi="Arial" w:cs="Arial"/>
          <w:color w:val="000000"/>
          <w:sz w:val="28"/>
          <w:lang w:eastAsia="ru-RU"/>
        </w:rPr>
        <w:t> </w:t>
      </w:r>
      <w:r w:rsidRPr="005146AB">
        <w:rPr>
          <w:rFonts w:ascii="Arial" w:eastAsia="Times New Roman" w:hAnsi="Arial" w:cs="Arial"/>
          <w:color w:val="000000"/>
          <w:sz w:val="28"/>
          <w:szCs w:val="18"/>
          <w:lang w:eastAsia="ru-RU"/>
        </w:rPr>
        <w:br/>
        <w:t>Сам себе я помогу!</w:t>
      </w:r>
    </w:p>
    <w:p w:rsidR="005146AB" w:rsidRPr="005146AB" w:rsidRDefault="005146AB" w:rsidP="005146AB">
      <w:pPr>
        <w:spacing w:after="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9ACA"/>
          <w:sz w:val="18"/>
          <w:szCs w:val="18"/>
          <w:lang w:eastAsia="ru-RU"/>
        </w:rPr>
        <w:drawing>
          <wp:inline distT="0" distB="0" distL="0" distR="0">
            <wp:extent cx="3214254" cy="1949280"/>
            <wp:effectExtent l="19050" t="0" r="5196" b="0"/>
            <wp:docPr id="2" name="Рисунок 2" descr="img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213" cy="1956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6AB" w:rsidRPr="005146AB" w:rsidRDefault="005146AB" w:rsidP="005146AB">
      <w:pPr>
        <w:spacing w:before="192" w:after="72" w:line="270" w:lineRule="atLeast"/>
        <w:jc w:val="both"/>
        <w:outlineLvl w:val="3"/>
        <w:rPr>
          <w:rFonts w:ascii="Verdana" w:eastAsia="Times New Roman" w:hAnsi="Verdana" w:cs="Arial"/>
          <w:b/>
          <w:bCs/>
          <w:color w:val="CC8033"/>
          <w:sz w:val="32"/>
          <w:szCs w:val="20"/>
          <w:lang w:eastAsia="ru-RU"/>
        </w:rPr>
      </w:pPr>
      <w:r w:rsidRPr="005146AB">
        <w:rPr>
          <w:rFonts w:ascii="Verdana" w:eastAsia="Times New Roman" w:hAnsi="Verdana" w:cs="Arial"/>
          <w:b/>
          <w:bCs/>
          <w:color w:val="CC8033"/>
          <w:sz w:val="32"/>
          <w:szCs w:val="20"/>
          <w:lang w:eastAsia="ru-RU"/>
        </w:rPr>
        <w:t>Правила для поддержания правильной осанки.</w:t>
      </w:r>
    </w:p>
    <w:p w:rsidR="005146AB" w:rsidRPr="005146AB" w:rsidRDefault="005146AB" w:rsidP="005146AB">
      <w:pPr>
        <w:numPr>
          <w:ilvl w:val="0"/>
          <w:numId w:val="1"/>
        </w:numPr>
        <w:spacing w:before="75" w:after="75" w:line="270" w:lineRule="atLeast"/>
        <w:ind w:left="0"/>
        <w:jc w:val="both"/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 xml:space="preserve">При переносе тяжестей нужно равномерно нагружать руки. </w:t>
      </w:r>
    </w:p>
    <w:p w:rsidR="005146AB" w:rsidRPr="005146AB" w:rsidRDefault="005146AB" w:rsidP="005146AB">
      <w:pPr>
        <w:spacing w:before="75" w:after="75" w:line="270" w:lineRule="atLeast"/>
        <w:jc w:val="both"/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 xml:space="preserve">Если носить портфель в </w:t>
      </w:r>
      <w:r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 xml:space="preserve">1 </w:t>
      </w:r>
      <w:r w:rsidRPr="005146AB"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>руке,</w:t>
      </w:r>
      <w:r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 xml:space="preserve"> 1 </w:t>
      </w:r>
      <w:r w:rsidRPr="005146AB"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 xml:space="preserve"> плечо станет ниже другого.</w:t>
      </w:r>
    </w:p>
    <w:p w:rsidR="005146AB" w:rsidRPr="005146AB" w:rsidRDefault="005146AB" w:rsidP="005146AB">
      <w:pPr>
        <w:numPr>
          <w:ilvl w:val="0"/>
          <w:numId w:val="1"/>
        </w:numPr>
        <w:spacing w:before="75" w:after="75" w:line="270" w:lineRule="atLeast"/>
        <w:ind w:left="0"/>
        <w:jc w:val="both"/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>При правильной посадке стопы  должны полностью касаться пола.</w:t>
      </w:r>
    </w:p>
    <w:p w:rsidR="005146AB" w:rsidRPr="005146AB" w:rsidRDefault="005146AB" w:rsidP="005146AB">
      <w:pPr>
        <w:numPr>
          <w:ilvl w:val="0"/>
          <w:numId w:val="1"/>
        </w:numPr>
        <w:spacing w:before="75" w:after="75" w:line="270" w:lineRule="atLeast"/>
        <w:ind w:left="0"/>
        <w:jc w:val="both"/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>Стул задвигается под стол так, чтобы при опоре на спинку между грудью и столом помещалась ладонь.</w:t>
      </w:r>
    </w:p>
    <w:p w:rsidR="005146AB" w:rsidRPr="005146AB" w:rsidRDefault="005146AB" w:rsidP="005146AB">
      <w:pPr>
        <w:numPr>
          <w:ilvl w:val="0"/>
          <w:numId w:val="1"/>
        </w:numPr>
        <w:spacing w:before="75" w:after="75" w:line="270" w:lineRule="atLeast"/>
        <w:ind w:left="0"/>
        <w:jc w:val="both"/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>Расстояние от глаз до тетради 30 – 35 см.</w:t>
      </w:r>
    </w:p>
    <w:p w:rsidR="005146AB" w:rsidRPr="005146AB" w:rsidRDefault="005146AB" w:rsidP="005146AB">
      <w:pPr>
        <w:numPr>
          <w:ilvl w:val="0"/>
          <w:numId w:val="1"/>
        </w:numPr>
        <w:spacing w:before="75" w:after="75" w:line="270" w:lineRule="atLeast"/>
        <w:ind w:left="0"/>
        <w:jc w:val="both"/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 xml:space="preserve">При выполнении самоподготовки, приходится много писать. </w:t>
      </w:r>
    </w:p>
    <w:p w:rsidR="005146AB" w:rsidRDefault="005146AB" w:rsidP="005146AB">
      <w:pPr>
        <w:spacing w:before="75" w:after="75" w:line="270" w:lineRule="atLeast"/>
        <w:jc w:val="both"/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>Значительную нагрузку испытывают органы з</w:t>
      </w:r>
      <w:r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>рения, мышцы туловища, спины</w:t>
      </w:r>
      <w:r w:rsidRPr="005146AB"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 xml:space="preserve">. </w:t>
      </w:r>
    </w:p>
    <w:p w:rsidR="005146AB" w:rsidRPr="005146AB" w:rsidRDefault="005146AB" w:rsidP="005146AB">
      <w:pPr>
        <w:numPr>
          <w:ilvl w:val="0"/>
          <w:numId w:val="1"/>
        </w:numPr>
        <w:spacing w:before="75" w:after="75" w:line="270" w:lineRule="atLeast"/>
        <w:ind w:left="0"/>
        <w:jc w:val="both"/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>Через каждые</w:t>
      </w:r>
      <w:r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 xml:space="preserve"> 15 минут сидения за столом </w:t>
      </w:r>
      <w:proofErr w:type="gramStart"/>
      <w:r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>над</w:t>
      </w:r>
      <w:proofErr w:type="gramEnd"/>
      <w:r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>:</w:t>
      </w:r>
    </w:p>
    <w:p w:rsidR="005146AB" w:rsidRDefault="005146AB" w:rsidP="005146AB">
      <w:pPr>
        <w:spacing w:before="75" w:after="75" w:line="270" w:lineRule="atLeast"/>
        <w:jc w:val="both"/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 xml:space="preserve"> двигать руками и ногами, потягиваться</w:t>
      </w:r>
      <w:r>
        <w:rPr>
          <w:rFonts w:ascii="Impact" w:eastAsia="Times New Roman" w:hAnsi="Impact" w:cs="Times New Roman"/>
          <w:color w:val="000000"/>
          <w:sz w:val="24"/>
          <w:szCs w:val="18"/>
          <w:lang w:eastAsia="ru-RU"/>
        </w:rPr>
        <w:t>.</w:t>
      </w:r>
    </w:p>
    <w:p w:rsidR="005146AB" w:rsidRPr="005146AB" w:rsidRDefault="005146AB" w:rsidP="005146AB">
      <w:pPr>
        <w:spacing w:before="75" w:after="75" w:line="270" w:lineRule="atLeast"/>
        <w:jc w:val="both"/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</w:pPr>
      <w:r w:rsidRPr="005146AB"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 xml:space="preserve">Через каждые 30 минут </w:t>
      </w:r>
      <w:r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 xml:space="preserve">- </w:t>
      </w:r>
      <w:r w:rsidRPr="005146AB">
        <w:rPr>
          <w:rFonts w:ascii="Impact" w:eastAsia="Times New Roman" w:hAnsi="Impact" w:cs="Times New Roman"/>
          <w:color w:val="000000"/>
          <w:sz w:val="28"/>
          <w:szCs w:val="18"/>
          <w:lang w:eastAsia="ru-RU"/>
        </w:rPr>
        <w:t xml:space="preserve"> встать, походить.</w:t>
      </w:r>
    </w:p>
    <w:p w:rsidR="00B84E5D" w:rsidRDefault="005146AB" w:rsidP="005146AB">
      <w:pPr>
        <w:spacing w:before="84" w:after="192" w:line="270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noProof/>
          <w:color w:val="009ACA"/>
          <w:sz w:val="18"/>
          <w:szCs w:val="18"/>
          <w:lang w:eastAsia="ru-RU"/>
        </w:rPr>
        <w:drawing>
          <wp:inline distT="0" distB="0" distL="0" distR="0">
            <wp:extent cx="2959676" cy="2050473"/>
            <wp:effectExtent l="19050" t="0" r="0" b="0"/>
            <wp:docPr id="3" name="Рисунок 3" descr="img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157" cy="2059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25D" w:rsidRDefault="007E325D" w:rsidP="00314653">
      <w:pPr>
        <w:pStyle w:val="1"/>
        <w:keepNext w:val="0"/>
        <w:keepLines w:val="0"/>
        <w:widowControl w:val="0"/>
        <w:spacing w:before="0" w:line="192" w:lineRule="auto"/>
        <w:jc w:val="center"/>
        <w:rPr>
          <w:rFonts w:ascii="Times New Roman" w:hAnsi="Times New Roman" w:cs="Times New Roman"/>
          <w:color w:val="199043"/>
        </w:rPr>
      </w:pPr>
    </w:p>
    <w:p w:rsidR="00314653" w:rsidRDefault="00314653" w:rsidP="00314653">
      <w:pPr>
        <w:pStyle w:val="1"/>
        <w:keepNext w:val="0"/>
        <w:keepLines w:val="0"/>
        <w:widowControl w:val="0"/>
        <w:spacing w:before="0" w:line="192" w:lineRule="auto"/>
        <w:jc w:val="center"/>
        <w:rPr>
          <w:rFonts w:ascii="Times New Roman" w:hAnsi="Times New Roman" w:cs="Times New Roman"/>
          <w:color w:val="199043"/>
        </w:rPr>
      </w:pPr>
      <w:r w:rsidRPr="00314653">
        <w:rPr>
          <w:rFonts w:ascii="Times New Roman" w:hAnsi="Times New Roman" w:cs="Times New Roman"/>
          <w:color w:val="199043"/>
        </w:rPr>
        <w:lastRenderedPageBreak/>
        <w:t xml:space="preserve">Консультация </w:t>
      </w:r>
      <w:r>
        <w:rPr>
          <w:rFonts w:ascii="Times New Roman" w:hAnsi="Times New Roman" w:cs="Times New Roman"/>
          <w:color w:val="199043"/>
        </w:rPr>
        <w:t xml:space="preserve">логопеда </w:t>
      </w:r>
      <w:r w:rsidRPr="00314653">
        <w:rPr>
          <w:rFonts w:ascii="Times New Roman" w:hAnsi="Times New Roman" w:cs="Times New Roman"/>
          <w:color w:val="199043"/>
        </w:rPr>
        <w:t xml:space="preserve">для родителей первоклассников. </w:t>
      </w:r>
    </w:p>
    <w:p w:rsidR="00314653" w:rsidRPr="00314653" w:rsidRDefault="00314653" w:rsidP="00314653">
      <w:pPr>
        <w:pStyle w:val="1"/>
        <w:keepNext w:val="0"/>
        <w:keepLines w:val="0"/>
        <w:widowControl w:val="0"/>
        <w:spacing w:before="0" w:line="192" w:lineRule="auto"/>
        <w:jc w:val="center"/>
        <w:rPr>
          <w:rFonts w:ascii="Times New Roman" w:hAnsi="Times New Roman" w:cs="Times New Roman"/>
          <w:color w:val="199043"/>
        </w:rPr>
      </w:pPr>
      <w:r w:rsidRPr="00314653">
        <w:rPr>
          <w:rFonts w:ascii="Times New Roman" w:hAnsi="Times New Roman" w:cs="Times New Roman"/>
          <w:color w:val="199043"/>
        </w:rPr>
        <w:t>Тема: "Навык письма — трудности обучения"</w:t>
      </w:r>
    </w:p>
    <w:p w:rsidR="00314653" w:rsidRPr="00314653" w:rsidRDefault="003145E3" w:rsidP="00314653">
      <w:pPr>
        <w:widowControl w:val="0"/>
        <w:spacing w:after="0" w:line="192" w:lineRule="auto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3145E3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314653">
        <w:rPr>
          <w:color w:val="000000"/>
          <w:sz w:val="28"/>
          <w:szCs w:val="28"/>
        </w:rPr>
        <w:t>Особые трудности в процессе обучения, особенно у первоклассников, отмечаются при письме. Преодоление затруднений, связанных с обучением письму в начальной школе, чрезвычайно важно</w:t>
      </w:r>
      <w:r>
        <w:rPr>
          <w:color w:val="000000"/>
          <w:sz w:val="28"/>
          <w:szCs w:val="28"/>
        </w:rPr>
        <w:t>.</w:t>
      </w:r>
      <w:r w:rsidRPr="00314653">
        <w:rPr>
          <w:color w:val="000000"/>
          <w:sz w:val="28"/>
          <w:szCs w:val="28"/>
        </w:rPr>
        <w:t xml:space="preserve"> </w:t>
      </w:r>
    </w:p>
    <w:p w:rsidR="00314653" w:rsidRP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14653">
        <w:rPr>
          <w:color w:val="000000"/>
          <w:sz w:val="28"/>
          <w:szCs w:val="28"/>
        </w:rPr>
        <w:t>исьмо является базовым навыком, без которого практически невозможно дальнейшее обучение.</w:t>
      </w:r>
    </w:p>
    <w:p w:rsidR="00314653" w:rsidRP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314653">
        <w:rPr>
          <w:color w:val="000000"/>
          <w:sz w:val="28"/>
          <w:szCs w:val="28"/>
        </w:rPr>
        <w:t>Неудачи в учебе приводят к тому, что ребёнок испытывает чувство неуверенности, неудовлетворённости, его угнетает недовольство учителя и родителей.  И, как следствие, у таких детей нередко проявляются различные виды неврозов, которые ещё больше снижают возможность успешно освоить навык письма.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314653">
        <w:rPr>
          <w:color w:val="000000"/>
          <w:sz w:val="28"/>
          <w:szCs w:val="28"/>
        </w:rPr>
        <w:t>ети, относя</w:t>
      </w:r>
      <w:r>
        <w:rPr>
          <w:color w:val="000000"/>
          <w:sz w:val="28"/>
          <w:szCs w:val="28"/>
        </w:rPr>
        <w:t>щиеся к контингенту риска: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14653">
        <w:rPr>
          <w:color w:val="000000"/>
          <w:sz w:val="28"/>
          <w:szCs w:val="28"/>
        </w:rPr>
        <w:t xml:space="preserve"> дети, имеющие задержку речевого развития; 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4653">
        <w:rPr>
          <w:color w:val="000000"/>
          <w:sz w:val="28"/>
          <w:szCs w:val="28"/>
        </w:rPr>
        <w:t xml:space="preserve">недостатки звукопроизношения; 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4653">
        <w:rPr>
          <w:color w:val="000000"/>
          <w:sz w:val="28"/>
          <w:szCs w:val="28"/>
        </w:rPr>
        <w:t>дети с недостаточностью фонематического и пе</w:t>
      </w:r>
      <w:r>
        <w:rPr>
          <w:color w:val="000000"/>
          <w:sz w:val="28"/>
          <w:szCs w:val="28"/>
        </w:rPr>
        <w:t>риферического слуха;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леворукие</w:t>
      </w:r>
      <w:proofErr w:type="spellEnd"/>
      <w:r>
        <w:rPr>
          <w:color w:val="000000"/>
          <w:sz w:val="28"/>
          <w:szCs w:val="28"/>
        </w:rPr>
        <w:t xml:space="preserve"> </w:t>
      </w:r>
      <w:r w:rsidRPr="00314653">
        <w:rPr>
          <w:color w:val="000000"/>
          <w:sz w:val="28"/>
          <w:szCs w:val="28"/>
        </w:rPr>
        <w:t xml:space="preserve">дети при переучивании; </w:t>
      </w:r>
    </w:p>
    <w:p w:rsidR="00314653" w:rsidRP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4653">
        <w:rPr>
          <w:color w:val="000000"/>
          <w:sz w:val="28"/>
          <w:szCs w:val="28"/>
        </w:rPr>
        <w:t>дети, имеющие отклонения со стороны нервно-психической сферы.</w:t>
      </w:r>
    </w:p>
    <w:p w:rsidR="00314653" w:rsidRP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314653">
        <w:rPr>
          <w:color w:val="000000"/>
          <w:sz w:val="28"/>
          <w:szCs w:val="28"/>
        </w:rPr>
        <w:t xml:space="preserve">Какие могут быть </w:t>
      </w:r>
      <w:r>
        <w:rPr>
          <w:color w:val="000000"/>
          <w:sz w:val="28"/>
          <w:szCs w:val="28"/>
        </w:rPr>
        <w:t xml:space="preserve">трудности в обучении письму? </w:t>
      </w:r>
    </w:p>
    <w:tbl>
      <w:tblPr>
        <w:tblW w:w="0" w:type="auto"/>
        <w:jc w:val="center"/>
        <w:tblCellSpacing w:w="15" w:type="dxa"/>
        <w:tblInd w:w="-11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46"/>
        <w:gridCol w:w="4394"/>
        <w:gridCol w:w="5239"/>
      </w:tblGrid>
      <w:tr w:rsidR="00314653" w:rsidRPr="00314653" w:rsidTr="00314653">
        <w:trPr>
          <w:tblCellSpacing w:w="15" w:type="dxa"/>
          <w:jc w:val="center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jc w:val="center"/>
              <w:rPr>
                <w:sz w:val="28"/>
                <w:szCs w:val="28"/>
              </w:rPr>
            </w:pPr>
            <w:r w:rsidRPr="00314653">
              <w:rPr>
                <w:rStyle w:val="a8"/>
                <w:rFonts w:eastAsiaTheme="majorEastAsia"/>
                <w:sz w:val="28"/>
                <w:szCs w:val="28"/>
              </w:rPr>
              <w:t>№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jc w:val="center"/>
              <w:rPr>
                <w:sz w:val="28"/>
                <w:szCs w:val="28"/>
              </w:rPr>
            </w:pPr>
            <w:r w:rsidRPr="00314653">
              <w:rPr>
                <w:rStyle w:val="a8"/>
                <w:rFonts w:eastAsiaTheme="majorEastAsia"/>
                <w:sz w:val="28"/>
                <w:szCs w:val="28"/>
              </w:rPr>
              <w:t>Трудности, с которыми сталкиваются ученики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jc w:val="center"/>
              <w:rPr>
                <w:sz w:val="28"/>
                <w:szCs w:val="28"/>
              </w:rPr>
            </w:pPr>
            <w:r w:rsidRPr="00314653">
              <w:rPr>
                <w:rStyle w:val="a8"/>
                <w:rFonts w:eastAsiaTheme="majorEastAsia"/>
                <w:sz w:val="28"/>
                <w:szCs w:val="28"/>
              </w:rPr>
              <w:t>Причины затруднений</w:t>
            </w:r>
          </w:p>
        </w:tc>
      </w:tr>
      <w:tr w:rsidR="00314653" w:rsidRPr="00314653" w:rsidTr="00314653">
        <w:trPr>
          <w:tblCellSpacing w:w="15" w:type="dxa"/>
          <w:jc w:val="center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1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Плохая каллиграфия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Нарушение гигиенических требований</w:t>
            </w:r>
            <w:r w:rsidRPr="00314653">
              <w:rPr>
                <w:sz w:val="28"/>
                <w:szCs w:val="28"/>
              </w:rPr>
              <w:br/>
              <w:t>(положение руки, ручки, тетради)</w:t>
            </w:r>
            <w:r w:rsidRPr="00314653">
              <w:rPr>
                <w:sz w:val="28"/>
                <w:szCs w:val="28"/>
              </w:rPr>
              <w:br/>
            </w:r>
            <w:proofErr w:type="spellStart"/>
            <w:r w:rsidRPr="00314653">
              <w:rPr>
                <w:sz w:val="28"/>
                <w:szCs w:val="28"/>
              </w:rPr>
              <w:t>Леворукость</w:t>
            </w:r>
            <w:proofErr w:type="spellEnd"/>
            <w:r w:rsidRPr="00314653">
              <w:rPr>
                <w:sz w:val="28"/>
                <w:szCs w:val="28"/>
              </w:rPr>
              <w:br/>
              <w:t>Плохо развиты мелкие мышцы пальцев</w:t>
            </w:r>
            <w:r w:rsidRPr="00314653">
              <w:rPr>
                <w:sz w:val="28"/>
                <w:szCs w:val="28"/>
              </w:rPr>
              <w:br/>
              <w:t>Нарушение пространственных представлений и чувства ритма</w:t>
            </w:r>
          </w:p>
        </w:tc>
      </w:tr>
      <w:tr w:rsidR="00314653" w:rsidRPr="00314653" w:rsidTr="00314653">
        <w:trPr>
          <w:tblCellSpacing w:w="15" w:type="dxa"/>
          <w:jc w:val="center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2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Расстройство чтения. Не запоминают и путают буквы, трудно соединяют слоги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Слабо развит фонематический слух, зрительная память</w:t>
            </w:r>
            <w:r w:rsidRPr="00314653">
              <w:rPr>
                <w:sz w:val="28"/>
                <w:szCs w:val="28"/>
              </w:rPr>
              <w:br/>
              <w:t>Нарушение  зрительн</w:t>
            </w:r>
            <w:proofErr w:type="gramStart"/>
            <w:r w:rsidRPr="00314653">
              <w:rPr>
                <w:sz w:val="28"/>
                <w:szCs w:val="28"/>
              </w:rPr>
              <w:t>о-</w:t>
            </w:r>
            <w:proofErr w:type="gramEnd"/>
            <w:r w:rsidRPr="00314653">
              <w:rPr>
                <w:sz w:val="28"/>
                <w:szCs w:val="28"/>
              </w:rPr>
              <w:t xml:space="preserve"> моторных координаций</w:t>
            </w:r>
          </w:p>
        </w:tc>
      </w:tr>
      <w:tr w:rsidR="00314653" w:rsidRPr="00314653" w:rsidTr="00314653">
        <w:trPr>
          <w:tblCellSpacing w:w="15" w:type="dxa"/>
          <w:jc w:val="center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3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Пропуск, замены, перестановки букв при  письме, особенно при диктовке вслух, смешение букв, сходных по начертанию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 xml:space="preserve">Слабое речевое развитие, недостатки произношения, не сформирован </w:t>
            </w:r>
            <w:proofErr w:type="spellStart"/>
            <w:r w:rsidRPr="00314653">
              <w:rPr>
                <w:sz w:val="28"/>
                <w:szCs w:val="28"/>
              </w:rPr>
              <w:t>слухо-звуко-буквенный</w:t>
            </w:r>
            <w:proofErr w:type="spellEnd"/>
            <w:r w:rsidRPr="00314653">
              <w:rPr>
                <w:sz w:val="28"/>
                <w:szCs w:val="28"/>
              </w:rPr>
              <w:t xml:space="preserve"> анализ, родовая травма, хроническая болезнь, неправильная артикуляция звуков речи</w:t>
            </w:r>
          </w:p>
        </w:tc>
      </w:tr>
      <w:tr w:rsidR="00314653" w:rsidRPr="00314653" w:rsidTr="00314653">
        <w:trPr>
          <w:tblCellSpacing w:w="15" w:type="dxa"/>
          <w:jc w:val="center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4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Ошибки на уровне предложения - не видят конца предложения, не ставят точку, пишут предложение с маленькой буквы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Слабое речевое развитие, неумение удерживать в памяти элементы предложения, слабо развита оперативная память</w:t>
            </w:r>
          </w:p>
        </w:tc>
      </w:tr>
      <w:tr w:rsidR="00314653" w:rsidRPr="00314653" w:rsidTr="00314653">
        <w:trPr>
          <w:tblCellSpacing w:w="15" w:type="dxa"/>
          <w:jc w:val="center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5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Медленное чтение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Недоразвитие фонематического слуха.</w:t>
            </w:r>
            <w:proofErr w:type="gramStart"/>
            <w:r w:rsidRPr="00314653">
              <w:rPr>
                <w:sz w:val="28"/>
                <w:szCs w:val="28"/>
              </w:rPr>
              <w:t xml:space="preserve"> ,</w:t>
            </w:r>
            <w:proofErr w:type="gramEnd"/>
            <w:r w:rsidRPr="00314653">
              <w:rPr>
                <w:sz w:val="28"/>
                <w:szCs w:val="28"/>
              </w:rPr>
              <w:t xml:space="preserve"> слабо развита оперативная память, низкое речевое развитие</w:t>
            </w:r>
          </w:p>
        </w:tc>
      </w:tr>
      <w:tr w:rsidR="00314653" w:rsidRPr="00314653" w:rsidTr="00314653">
        <w:trPr>
          <w:tblCellSpacing w:w="15" w:type="dxa"/>
          <w:jc w:val="center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6 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Медленный темп работы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proofErr w:type="gramStart"/>
            <w:r w:rsidRPr="00314653">
              <w:rPr>
                <w:sz w:val="28"/>
                <w:szCs w:val="28"/>
              </w:rPr>
              <w:t>Медлительны</w:t>
            </w:r>
            <w:proofErr w:type="gramEnd"/>
            <w:r w:rsidRPr="00314653">
              <w:rPr>
                <w:sz w:val="28"/>
                <w:szCs w:val="28"/>
              </w:rPr>
              <w:t xml:space="preserve"> по природе, неготовность к школе,</w:t>
            </w:r>
          </w:p>
        </w:tc>
      </w:tr>
      <w:tr w:rsidR="00314653" w:rsidRPr="00314653" w:rsidTr="00314653">
        <w:trPr>
          <w:tblCellSpacing w:w="15" w:type="dxa"/>
          <w:jc w:val="center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7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Не запоминают правила, стихи, предложения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Неготовность к школе, слабое речевое развитие</w:t>
            </w:r>
          </w:p>
        </w:tc>
      </w:tr>
      <w:tr w:rsidR="00314653" w:rsidRPr="00314653" w:rsidTr="00314653">
        <w:trPr>
          <w:tblCellSpacing w:w="15" w:type="dxa"/>
          <w:jc w:val="center"/>
        </w:trPr>
        <w:tc>
          <w:tcPr>
            <w:tcW w:w="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8</w:t>
            </w:r>
          </w:p>
        </w:tc>
        <w:tc>
          <w:tcPr>
            <w:tcW w:w="4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Допускают ошибки на правила:  ЧК-ЧН, парные согласные, безударные гласные</w:t>
            </w:r>
          </w:p>
        </w:tc>
        <w:tc>
          <w:tcPr>
            <w:tcW w:w="51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14653" w:rsidRPr="00314653" w:rsidRDefault="00314653" w:rsidP="00314653">
            <w:pPr>
              <w:pStyle w:val="a4"/>
              <w:widowControl w:val="0"/>
              <w:spacing w:before="0" w:beforeAutospacing="0" w:after="0" w:afterAutospacing="0" w:line="192" w:lineRule="auto"/>
              <w:rPr>
                <w:sz w:val="28"/>
                <w:szCs w:val="28"/>
              </w:rPr>
            </w:pPr>
            <w:r w:rsidRPr="00314653">
              <w:rPr>
                <w:sz w:val="28"/>
                <w:szCs w:val="28"/>
              </w:rPr>
              <w:t>Не развита орфографическая зоркость, неготовность к школе</w:t>
            </w:r>
          </w:p>
        </w:tc>
      </w:tr>
    </w:tbl>
    <w:p w:rsidR="00314653" w:rsidRDefault="00314653" w:rsidP="00314653">
      <w:pPr>
        <w:widowControl w:val="0"/>
        <w:spacing w:after="0" w:line="192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4653" w:rsidRPr="00314653" w:rsidRDefault="00314653" w:rsidP="00314653">
      <w:pPr>
        <w:widowControl w:val="0"/>
        <w:spacing w:after="0" w:line="192" w:lineRule="auto"/>
        <w:rPr>
          <w:rFonts w:ascii="Times New Roman" w:hAnsi="Times New Roman" w:cs="Times New Roman"/>
          <w:b/>
          <w:color w:val="000000"/>
          <w:sz w:val="36"/>
          <w:szCs w:val="28"/>
        </w:rPr>
      </w:pPr>
      <w:r w:rsidRPr="00314653">
        <w:rPr>
          <w:rFonts w:ascii="Times New Roman" w:hAnsi="Times New Roman" w:cs="Times New Roman"/>
          <w:b/>
          <w:color w:val="000000"/>
          <w:sz w:val="36"/>
          <w:szCs w:val="28"/>
        </w:rPr>
        <w:lastRenderedPageBreak/>
        <w:t>Советы по устранению трудностей:</w:t>
      </w:r>
    </w:p>
    <w:p w:rsidR="00314653" w:rsidRDefault="00314653" w:rsidP="00314653">
      <w:pPr>
        <w:widowControl w:val="0"/>
        <w:numPr>
          <w:ilvl w:val="0"/>
          <w:numId w:val="2"/>
        </w:numPr>
        <w:spacing w:after="0" w:line="19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653">
        <w:rPr>
          <w:rFonts w:ascii="Times New Roman" w:hAnsi="Times New Roman" w:cs="Times New Roman"/>
          <w:b/>
          <w:color w:val="000000"/>
          <w:sz w:val="28"/>
          <w:szCs w:val="28"/>
        </w:rPr>
        <w:t>Развитие моторики:</w:t>
      </w:r>
    </w:p>
    <w:p w:rsidR="00314653" w:rsidRDefault="00314653" w:rsidP="00314653">
      <w:pPr>
        <w:widowControl w:val="0"/>
        <w:spacing w:after="0" w:line="1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14653">
        <w:rPr>
          <w:rFonts w:ascii="Times New Roman" w:hAnsi="Times New Roman" w:cs="Times New Roman"/>
          <w:color w:val="000000"/>
          <w:sz w:val="28"/>
          <w:szCs w:val="28"/>
        </w:rPr>
        <w:t xml:space="preserve"> штриховка, действия с карандашом в руке - зажать ручку или карандаш вторыми фалангами указательного и среднего пальцев и делать шаги по поверхности стола; </w:t>
      </w:r>
    </w:p>
    <w:p w:rsidR="00314653" w:rsidRDefault="00314653" w:rsidP="00314653">
      <w:pPr>
        <w:widowControl w:val="0"/>
        <w:spacing w:after="0" w:line="1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14653">
        <w:rPr>
          <w:rFonts w:ascii="Times New Roman" w:hAnsi="Times New Roman" w:cs="Times New Roman"/>
          <w:color w:val="000000"/>
          <w:sz w:val="28"/>
          <w:szCs w:val="28"/>
        </w:rPr>
        <w:t xml:space="preserve">поднимать поочерёдно пальцы </w:t>
      </w:r>
      <w:r>
        <w:rPr>
          <w:rFonts w:ascii="Times New Roman" w:hAnsi="Times New Roman" w:cs="Times New Roman"/>
          <w:color w:val="000000"/>
          <w:sz w:val="28"/>
          <w:szCs w:val="28"/>
        </w:rPr>
        <w:t>обеих рук от поверхности стола;</w:t>
      </w:r>
    </w:p>
    <w:p w:rsidR="00314653" w:rsidRPr="00314653" w:rsidRDefault="00314653" w:rsidP="00314653">
      <w:pPr>
        <w:widowControl w:val="0"/>
        <w:spacing w:after="0" w:line="19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14653">
        <w:rPr>
          <w:rFonts w:ascii="Times New Roman" w:hAnsi="Times New Roman" w:cs="Times New Roman"/>
          <w:color w:val="000000"/>
          <w:sz w:val="28"/>
          <w:szCs w:val="28"/>
        </w:rPr>
        <w:t>перебирание крупы, мозаика, завязывание и развязывание лент, шнурков, поделки из природного материала, вышивание, оригами, втягивание воды пипеткой.</w:t>
      </w:r>
    </w:p>
    <w:p w:rsidR="00314653" w:rsidRPr="00314653" w:rsidRDefault="00314653" w:rsidP="00314653">
      <w:pPr>
        <w:widowControl w:val="0"/>
        <w:numPr>
          <w:ilvl w:val="0"/>
          <w:numId w:val="2"/>
        </w:numPr>
        <w:spacing w:after="0" w:line="19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653">
        <w:rPr>
          <w:rFonts w:ascii="Times New Roman" w:hAnsi="Times New Roman" w:cs="Times New Roman"/>
          <w:color w:val="000000"/>
          <w:sz w:val="28"/>
          <w:szCs w:val="28"/>
        </w:rPr>
        <w:t xml:space="preserve">Учить скороговорки, </w:t>
      </w:r>
      <w:proofErr w:type="spellStart"/>
      <w:r w:rsidRPr="00314653">
        <w:rPr>
          <w:rFonts w:ascii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314653">
        <w:rPr>
          <w:rFonts w:ascii="Times New Roman" w:hAnsi="Times New Roman" w:cs="Times New Roman"/>
          <w:color w:val="000000"/>
          <w:sz w:val="28"/>
          <w:szCs w:val="28"/>
        </w:rPr>
        <w:t>, чтение слогов с выделением гласных.</w:t>
      </w:r>
    </w:p>
    <w:p w:rsidR="00314653" w:rsidRPr="00314653" w:rsidRDefault="00314653" w:rsidP="00314653">
      <w:pPr>
        <w:widowControl w:val="0"/>
        <w:numPr>
          <w:ilvl w:val="0"/>
          <w:numId w:val="2"/>
        </w:numPr>
        <w:spacing w:after="0" w:line="19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653">
        <w:rPr>
          <w:rFonts w:ascii="Times New Roman" w:hAnsi="Times New Roman" w:cs="Times New Roman"/>
          <w:color w:val="000000"/>
          <w:sz w:val="28"/>
          <w:szCs w:val="28"/>
        </w:rPr>
        <w:t>Применять списывание с обязательным проговариванием  вслух, позднее шепотом, делить слова на слоги, формировать навыки самоконтроля - читать написанное.</w:t>
      </w:r>
    </w:p>
    <w:p w:rsidR="00314653" w:rsidRDefault="00314653" w:rsidP="00314653">
      <w:pPr>
        <w:widowControl w:val="0"/>
        <w:numPr>
          <w:ilvl w:val="0"/>
          <w:numId w:val="2"/>
        </w:numPr>
        <w:spacing w:after="0" w:line="19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653">
        <w:rPr>
          <w:rFonts w:ascii="Times New Roman" w:hAnsi="Times New Roman" w:cs="Times New Roman"/>
          <w:color w:val="000000"/>
          <w:sz w:val="28"/>
          <w:szCs w:val="28"/>
        </w:rPr>
        <w:t xml:space="preserve">Медленное чтение  преодолевается многократным чтением, </w:t>
      </w:r>
      <w:proofErr w:type="spellStart"/>
      <w:r w:rsidRPr="00314653">
        <w:rPr>
          <w:rFonts w:ascii="Times New Roman" w:hAnsi="Times New Roman" w:cs="Times New Roman"/>
          <w:color w:val="000000"/>
          <w:sz w:val="28"/>
          <w:szCs w:val="28"/>
        </w:rPr>
        <w:t>пересказыванием</w:t>
      </w:r>
      <w:proofErr w:type="spellEnd"/>
      <w:r w:rsidRPr="00314653">
        <w:rPr>
          <w:rFonts w:ascii="Times New Roman" w:hAnsi="Times New Roman" w:cs="Times New Roman"/>
          <w:color w:val="000000"/>
          <w:sz w:val="28"/>
          <w:szCs w:val="28"/>
        </w:rPr>
        <w:t xml:space="preserve"> текста. </w:t>
      </w:r>
    </w:p>
    <w:p w:rsidR="00314653" w:rsidRPr="00314653" w:rsidRDefault="00314653" w:rsidP="00314653">
      <w:pPr>
        <w:widowControl w:val="0"/>
        <w:spacing w:after="0" w:line="192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4653">
        <w:rPr>
          <w:rFonts w:ascii="Times New Roman" w:hAnsi="Times New Roman" w:cs="Times New Roman"/>
          <w:b/>
          <w:color w:val="000000"/>
          <w:sz w:val="28"/>
          <w:szCs w:val="28"/>
        </w:rPr>
        <w:t>Эффективно письмо по памяти предложений, небольших текстов.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jc w:val="both"/>
        <w:rPr>
          <w:b/>
          <w:color w:val="000000"/>
          <w:sz w:val="28"/>
          <w:szCs w:val="28"/>
        </w:rPr>
      </w:pPr>
      <w:r w:rsidRPr="00314653">
        <w:rPr>
          <w:b/>
          <w:color w:val="000000"/>
          <w:sz w:val="28"/>
          <w:szCs w:val="28"/>
          <w:u w:val="single"/>
        </w:rPr>
        <w:t>Печатание на компьютере не очень полезно</w:t>
      </w:r>
      <w:r>
        <w:rPr>
          <w:b/>
          <w:color w:val="000000"/>
          <w:sz w:val="28"/>
          <w:szCs w:val="28"/>
          <w:u w:val="single"/>
        </w:rPr>
        <w:t xml:space="preserve"> </w:t>
      </w:r>
      <w:r>
        <w:rPr>
          <w:b/>
          <w:color w:val="000000"/>
          <w:sz w:val="28"/>
          <w:szCs w:val="28"/>
        </w:rPr>
        <w:t>–</w:t>
      </w:r>
      <w:r w:rsidRPr="00314653">
        <w:rPr>
          <w:b/>
          <w:color w:val="000000"/>
          <w:sz w:val="28"/>
          <w:szCs w:val="28"/>
        </w:rPr>
        <w:t xml:space="preserve"> дети н</w:t>
      </w:r>
      <w:r>
        <w:rPr>
          <w:b/>
          <w:color w:val="000000"/>
          <w:sz w:val="28"/>
          <w:szCs w:val="28"/>
        </w:rPr>
        <w:t>е чувствуют моторики пальцев.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jc w:val="both"/>
        <w:rPr>
          <w:color w:val="000000"/>
          <w:sz w:val="28"/>
          <w:szCs w:val="28"/>
        </w:rPr>
      </w:pPr>
      <w:r w:rsidRPr="00314653">
        <w:rPr>
          <w:color w:val="000000"/>
          <w:sz w:val="28"/>
          <w:szCs w:val="28"/>
        </w:rPr>
        <w:t>Грамотное письмо складывается из трёх составляющих  компонентов: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314653">
        <w:rPr>
          <w:color w:val="000000"/>
          <w:sz w:val="28"/>
          <w:szCs w:val="28"/>
        </w:rPr>
        <w:t>функциональная готовн</w:t>
      </w:r>
      <w:r>
        <w:rPr>
          <w:color w:val="000000"/>
          <w:sz w:val="28"/>
          <w:szCs w:val="28"/>
        </w:rPr>
        <w:t>ость ребёнка к школе;</w:t>
      </w:r>
      <w:r w:rsidRPr="00314653">
        <w:rPr>
          <w:color w:val="000000"/>
          <w:sz w:val="28"/>
          <w:szCs w:val="28"/>
        </w:rPr>
        <w:t xml:space="preserve"> 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</w:t>
      </w:r>
      <w:r w:rsidRPr="00314653">
        <w:rPr>
          <w:color w:val="000000"/>
          <w:sz w:val="28"/>
          <w:szCs w:val="28"/>
        </w:rPr>
        <w:t xml:space="preserve">социально-педагогический - характер общения </w:t>
      </w:r>
      <w:proofErr w:type="gramStart"/>
      <w:r w:rsidRPr="00314653">
        <w:rPr>
          <w:color w:val="000000"/>
          <w:sz w:val="28"/>
          <w:szCs w:val="28"/>
        </w:rPr>
        <w:t>со</w:t>
      </w:r>
      <w:proofErr w:type="gramEnd"/>
      <w:r w:rsidRPr="00314653">
        <w:rPr>
          <w:color w:val="000000"/>
          <w:sz w:val="28"/>
          <w:szCs w:val="28"/>
        </w:rPr>
        <w:t xml:space="preserve"> взрослыми, его игровое развитие в дошкольном периоде, отношение в семье к чтению; </w:t>
      </w:r>
    </w:p>
    <w:p w:rsidR="00314653" w:rsidRDefault="00314653" w:rsidP="00314653">
      <w:pPr>
        <w:pStyle w:val="a4"/>
        <w:widowControl w:val="0"/>
        <w:spacing w:before="0" w:beforeAutospacing="0" w:after="0" w:afterAutospacing="0" w:line="192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Pr="00314653">
        <w:rPr>
          <w:color w:val="000000"/>
          <w:sz w:val="28"/>
          <w:szCs w:val="28"/>
        </w:rPr>
        <w:t>психологический- то есть уровень мотивации ребён</w:t>
      </w:r>
      <w:r>
        <w:rPr>
          <w:color w:val="000000"/>
          <w:sz w:val="28"/>
          <w:szCs w:val="28"/>
        </w:rPr>
        <w:t xml:space="preserve">ка к занятию письмом, чтением, </w:t>
      </w:r>
      <w:r w:rsidRPr="00314653">
        <w:rPr>
          <w:color w:val="000000"/>
          <w:sz w:val="28"/>
          <w:szCs w:val="28"/>
        </w:rPr>
        <w:t>к обучени</w:t>
      </w:r>
      <w:r>
        <w:rPr>
          <w:color w:val="000000"/>
          <w:sz w:val="28"/>
          <w:szCs w:val="28"/>
        </w:rPr>
        <w:t>ю в целом</w:t>
      </w:r>
      <w:r w:rsidRPr="00314653">
        <w:rPr>
          <w:color w:val="000000"/>
          <w:sz w:val="28"/>
          <w:szCs w:val="28"/>
        </w:rPr>
        <w:t xml:space="preserve">. </w:t>
      </w:r>
    </w:p>
    <w:p w:rsidR="00314653" w:rsidRP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314653">
        <w:rPr>
          <w:b/>
          <w:color w:val="000000"/>
          <w:sz w:val="28"/>
          <w:szCs w:val="28"/>
        </w:rPr>
        <w:t>Л С.  Выготский писал:</w:t>
      </w:r>
      <w:r w:rsidRPr="00314653">
        <w:rPr>
          <w:color w:val="000000"/>
          <w:sz w:val="28"/>
          <w:szCs w:val="28"/>
        </w:rPr>
        <w:t xml:space="preserve"> </w:t>
      </w:r>
      <w:r w:rsidRPr="00314653">
        <w:rPr>
          <w:color w:val="FF0000"/>
          <w:sz w:val="28"/>
          <w:szCs w:val="28"/>
        </w:rPr>
        <w:t>«Школьник, приступающий к письму, не только не ощущает потребности в этой речевой функции, но он ещё в высшей степени смутно представляет себе, для чего эта функция нужна - ведь со сверстниками и родителями он может пользоваться  устной речью».</w:t>
      </w:r>
    </w:p>
    <w:p w:rsidR="00314653" w:rsidRPr="00314653" w:rsidRDefault="00314653" w:rsidP="00314653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314653">
        <w:rPr>
          <w:color w:val="000000"/>
          <w:sz w:val="28"/>
          <w:szCs w:val="28"/>
        </w:rPr>
        <w:t>Одна из главных проблем правописания – необъяснимый пропуск бу</w:t>
      </w:r>
      <w:proofErr w:type="gramStart"/>
      <w:r w:rsidRPr="00314653">
        <w:rPr>
          <w:color w:val="000000"/>
          <w:sz w:val="28"/>
          <w:szCs w:val="28"/>
        </w:rPr>
        <w:t>кв в сл</w:t>
      </w:r>
      <w:proofErr w:type="gramEnd"/>
      <w:r w:rsidRPr="00314653">
        <w:rPr>
          <w:color w:val="000000"/>
          <w:sz w:val="28"/>
          <w:szCs w:val="28"/>
        </w:rPr>
        <w:t xml:space="preserve">овах. Нередко происходит такой диалог: « Это ты писал?» - «Да»- «Глазки видят?» Обычно ребёнок ошибки своей не видит. У ребёнка не сформирован образ слова. </w:t>
      </w:r>
      <w:r w:rsidRPr="00C52C09">
        <w:rPr>
          <w:b/>
          <w:color w:val="000000"/>
          <w:sz w:val="28"/>
          <w:szCs w:val="28"/>
        </w:rPr>
        <w:t>Можно предложить упражнения:</w:t>
      </w:r>
      <w:r w:rsidRPr="00314653">
        <w:rPr>
          <w:color w:val="000000"/>
          <w:sz w:val="28"/>
          <w:szCs w:val="28"/>
        </w:rPr>
        <w:t xml:space="preserve"> рисуем  предмет, например, арбуз  и «продаём» по одной букве - к каждой букве ребёнок подбирает слово:</w:t>
      </w:r>
    </w:p>
    <w:p w:rsidR="00314653" w:rsidRPr="00314653" w:rsidRDefault="00314653" w:rsidP="00314653">
      <w:pPr>
        <w:widowControl w:val="0"/>
        <w:numPr>
          <w:ilvl w:val="0"/>
          <w:numId w:val="3"/>
        </w:numPr>
        <w:spacing w:after="0" w:line="19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653">
        <w:rPr>
          <w:rFonts w:ascii="Times New Roman" w:hAnsi="Times New Roman" w:cs="Times New Roman"/>
          <w:color w:val="000000"/>
          <w:sz w:val="28"/>
          <w:szCs w:val="28"/>
        </w:rPr>
        <w:t>А - ароматный       </w:t>
      </w:r>
    </w:p>
    <w:p w:rsidR="00314653" w:rsidRPr="00314653" w:rsidRDefault="00314653" w:rsidP="00314653">
      <w:pPr>
        <w:widowControl w:val="0"/>
        <w:numPr>
          <w:ilvl w:val="0"/>
          <w:numId w:val="3"/>
        </w:numPr>
        <w:spacing w:after="0" w:line="19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1465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314653">
        <w:rPr>
          <w:rFonts w:ascii="Times New Roman" w:hAnsi="Times New Roman" w:cs="Times New Roman"/>
          <w:color w:val="000000"/>
          <w:sz w:val="28"/>
          <w:szCs w:val="28"/>
        </w:rPr>
        <w:t xml:space="preserve"> - рука</w:t>
      </w:r>
    </w:p>
    <w:p w:rsidR="00314653" w:rsidRPr="00314653" w:rsidRDefault="00314653" w:rsidP="00314653">
      <w:pPr>
        <w:widowControl w:val="0"/>
        <w:numPr>
          <w:ilvl w:val="0"/>
          <w:numId w:val="3"/>
        </w:numPr>
        <w:spacing w:after="0" w:line="19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14653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314653">
        <w:rPr>
          <w:rFonts w:ascii="Times New Roman" w:hAnsi="Times New Roman" w:cs="Times New Roman"/>
          <w:color w:val="000000"/>
          <w:sz w:val="28"/>
          <w:szCs w:val="28"/>
        </w:rPr>
        <w:t xml:space="preserve"> - большой</w:t>
      </w:r>
    </w:p>
    <w:p w:rsidR="00314653" w:rsidRPr="00314653" w:rsidRDefault="00314653" w:rsidP="00314653">
      <w:pPr>
        <w:widowControl w:val="0"/>
        <w:numPr>
          <w:ilvl w:val="0"/>
          <w:numId w:val="3"/>
        </w:numPr>
        <w:spacing w:after="0" w:line="19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653">
        <w:rPr>
          <w:rFonts w:ascii="Times New Roman" w:hAnsi="Times New Roman" w:cs="Times New Roman"/>
          <w:color w:val="000000"/>
          <w:sz w:val="28"/>
          <w:szCs w:val="28"/>
        </w:rPr>
        <w:t>У - умница</w:t>
      </w:r>
    </w:p>
    <w:p w:rsidR="00314653" w:rsidRPr="00314653" w:rsidRDefault="00314653" w:rsidP="00314653">
      <w:pPr>
        <w:widowControl w:val="0"/>
        <w:numPr>
          <w:ilvl w:val="0"/>
          <w:numId w:val="3"/>
        </w:numPr>
        <w:spacing w:after="0" w:line="192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14653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 w:rsidRPr="00314653">
        <w:rPr>
          <w:rFonts w:ascii="Times New Roman" w:hAnsi="Times New Roman" w:cs="Times New Roman"/>
          <w:color w:val="000000"/>
          <w:sz w:val="28"/>
          <w:szCs w:val="28"/>
        </w:rPr>
        <w:t xml:space="preserve"> - звук</w:t>
      </w:r>
    </w:p>
    <w:p w:rsidR="00314653" w:rsidRPr="00314653" w:rsidRDefault="00314653" w:rsidP="00C52C09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314653">
        <w:rPr>
          <w:color w:val="000000"/>
          <w:sz w:val="28"/>
          <w:szCs w:val="28"/>
        </w:rPr>
        <w:t>При общении с ребёнком  собирайте слова на определённый звук, слог - в кузовок, коробку, пакет:  «Вот перед нами корзина, туда отправляются…», «Вот большой- большой пакет, клади в него…». Ребёнок правильно ставит ударение, делит на слоги, образует новые слова - грибок, флажок, меняет окончание.</w:t>
      </w:r>
    </w:p>
    <w:p w:rsidR="00314653" w:rsidRPr="00314653" w:rsidRDefault="00314653" w:rsidP="00C52C09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314653">
        <w:rPr>
          <w:color w:val="000000"/>
          <w:sz w:val="28"/>
          <w:szCs w:val="28"/>
        </w:rPr>
        <w:t>Пространственная ориентация формируется командами «левее», правее, ниже, выше, слева, справа. Если путает ребёнок буквы по зрительн</w:t>
      </w:r>
      <w:proofErr w:type="gramStart"/>
      <w:r w:rsidRPr="00314653">
        <w:rPr>
          <w:color w:val="000000"/>
          <w:sz w:val="28"/>
          <w:szCs w:val="28"/>
        </w:rPr>
        <w:t>о-</w:t>
      </w:r>
      <w:proofErr w:type="gramEnd"/>
      <w:r w:rsidRPr="00314653">
        <w:rPr>
          <w:color w:val="000000"/>
          <w:sz w:val="28"/>
          <w:szCs w:val="28"/>
        </w:rPr>
        <w:t xml:space="preserve"> оптическому сходству,( </w:t>
      </w:r>
      <w:proofErr w:type="spellStart"/>
      <w:r w:rsidRPr="00314653">
        <w:rPr>
          <w:color w:val="000000"/>
          <w:sz w:val="28"/>
          <w:szCs w:val="28"/>
        </w:rPr>
        <w:t>ш</w:t>
      </w:r>
      <w:proofErr w:type="spellEnd"/>
      <w:r w:rsidRPr="00314653">
        <w:rPr>
          <w:color w:val="000000"/>
          <w:sz w:val="28"/>
          <w:szCs w:val="28"/>
        </w:rPr>
        <w:t xml:space="preserve"> )- (и )- нарисуйте ему широкую шубу и маленькую иголку, (б)-(</w:t>
      </w:r>
      <w:proofErr w:type="spellStart"/>
      <w:r w:rsidRPr="00314653">
        <w:rPr>
          <w:color w:val="000000"/>
          <w:sz w:val="28"/>
          <w:szCs w:val="28"/>
        </w:rPr>
        <w:t>д</w:t>
      </w:r>
      <w:proofErr w:type="spellEnd"/>
      <w:r w:rsidRPr="00314653">
        <w:rPr>
          <w:color w:val="000000"/>
          <w:sz w:val="28"/>
          <w:szCs w:val="28"/>
        </w:rPr>
        <w:t>)-одна буква белки- хвостик вверх, другая- дятла- хвостик вниз.</w:t>
      </w:r>
    </w:p>
    <w:p w:rsidR="00314653" w:rsidRPr="00314653" w:rsidRDefault="00314653" w:rsidP="00C52C09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b/>
          <w:color w:val="000000"/>
          <w:sz w:val="28"/>
          <w:szCs w:val="28"/>
        </w:rPr>
        <w:t>Звонкие - глухие согласные</w:t>
      </w:r>
      <w:r w:rsidRPr="00314653">
        <w:rPr>
          <w:color w:val="000000"/>
          <w:sz w:val="28"/>
          <w:szCs w:val="28"/>
        </w:rPr>
        <w:t xml:space="preserve"> </w:t>
      </w:r>
      <w:proofErr w:type="spellStart"/>
      <w:r w:rsidRPr="00314653">
        <w:rPr>
          <w:color w:val="000000"/>
          <w:sz w:val="28"/>
          <w:szCs w:val="28"/>
        </w:rPr>
        <w:t>дифферецируются</w:t>
      </w:r>
      <w:proofErr w:type="spellEnd"/>
      <w:r w:rsidRPr="00314653">
        <w:rPr>
          <w:color w:val="000000"/>
          <w:sz w:val="28"/>
          <w:szCs w:val="28"/>
        </w:rPr>
        <w:t xml:space="preserve">  по </w:t>
      </w:r>
      <w:proofErr w:type="spellStart"/>
      <w:r w:rsidRPr="00314653">
        <w:rPr>
          <w:color w:val="000000"/>
          <w:sz w:val="28"/>
          <w:szCs w:val="28"/>
        </w:rPr>
        <w:t>артикуляции</w:t>
      </w:r>
      <w:proofErr w:type="gramStart"/>
      <w:r w:rsidRPr="00314653">
        <w:rPr>
          <w:color w:val="000000"/>
          <w:sz w:val="28"/>
          <w:szCs w:val="28"/>
        </w:rPr>
        <w:t>,п</w:t>
      </w:r>
      <w:proofErr w:type="gramEnd"/>
      <w:r w:rsidRPr="00314653">
        <w:rPr>
          <w:color w:val="000000"/>
          <w:sz w:val="28"/>
          <w:szCs w:val="28"/>
        </w:rPr>
        <w:t>о</w:t>
      </w:r>
      <w:proofErr w:type="spellEnd"/>
      <w:r w:rsidRPr="00314653">
        <w:rPr>
          <w:color w:val="000000"/>
          <w:sz w:val="28"/>
          <w:szCs w:val="28"/>
        </w:rPr>
        <w:t xml:space="preserve"> движению голосовых связок , далее предлага</w:t>
      </w:r>
      <w:r w:rsidR="00C52C09">
        <w:rPr>
          <w:color w:val="000000"/>
          <w:sz w:val="28"/>
          <w:szCs w:val="28"/>
        </w:rPr>
        <w:t>ются слова-паронимы коса - коза</w:t>
      </w:r>
      <w:r w:rsidRPr="00314653">
        <w:rPr>
          <w:color w:val="000000"/>
          <w:sz w:val="28"/>
          <w:szCs w:val="28"/>
        </w:rPr>
        <w:t>, бочка - почка. Такие упражнения расширяют словарный запас, формируют грамотное письмо, повышают желание изучать родной язык.</w:t>
      </w:r>
    </w:p>
    <w:p w:rsidR="00314653" w:rsidRPr="00314653" w:rsidRDefault="00314653" w:rsidP="00C52C09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314653">
        <w:rPr>
          <w:color w:val="000000"/>
          <w:sz w:val="28"/>
          <w:szCs w:val="28"/>
        </w:rPr>
        <w:t xml:space="preserve">При списывании необходимо как можно раньше научить ребёнка  запоминать слог, а не букву. Слог </w:t>
      </w:r>
      <w:r w:rsidR="00C52C09">
        <w:rPr>
          <w:color w:val="000000"/>
          <w:sz w:val="28"/>
          <w:szCs w:val="28"/>
        </w:rPr>
        <w:t>–</w:t>
      </w:r>
      <w:r w:rsidRPr="00314653">
        <w:rPr>
          <w:color w:val="000000"/>
          <w:sz w:val="28"/>
          <w:szCs w:val="28"/>
        </w:rPr>
        <w:t xml:space="preserve"> основная единица при чтении и при письме.</w:t>
      </w:r>
    </w:p>
    <w:p w:rsidR="00314653" w:rsidRDefault="00314653" w:rsidP="00C52C09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314653">
        <w:rPr>
          <w:color w:val="000000"/>
          <w:sz w:val="28"/>
          <w:szCs w:val="28"/>
        </w:rPr>
        <w:t>Набор игровых моментов  способствуют  положительному эмоциональному настрою ребенка к занятиям и вообще к процессу обучения. Нельзя забывать, что  ребёнок должен слышать грамотную речь в семье, видеть  у родителей в руках книги, чувствовать к себе любовь и теплоту</w:t>
      </w:r>
      <w:r w:rsidR="00C52C09">
        <w:rPr>
          <w:color w:val="000000"/>
          <w:sz w:val="28"/>
          <w:szCs w:val="28"/>
        </w:rPr>
        <w:t>.</w:t>
      </w:r>
    </w:p>
    <w:p w:rsidR="00C52C09" w:rsidRDefault="00F74AE8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lastRenderedPageBreak/>
        <w:t>РОДИТЕЛИ-</w:t>
      </w:r>
      <w:r w:rsidR="00C52C09" w:rsidRPr="00C52C09">
        <w:rPr>
          <w:color w:val="000000"/>
          <w:sz w:val="28"/>
          <w:szCs w:val="28"/>
        </w:rPr>
        <w:t>ПЕРВОКЛАССНИКИ</w:t>
      </w:r>
      <w:r>
        <w:rPr>
          <w:color w:val="000000"/>
          <w:sz w:val="28"/>
          <w:szCs w:val="28"/>
        </w:rPr>
        <w:t xml:space="preserve"> </w:t>
      </w:r>
    </w:p>
    <w:p w:rsidR="00F74AE8" w:rsidRPr="00C52C09" w:rsidRDefault="00F74AE8" w:rsidP="00F74AE8">
      <w:pPr>
        <w:pStyle w:val="a4"/>
        <w:widowControl w:val="0"/>
        <w:spacing w:before="0" w:beforeAutospacing="0" w:after="0" w:afterAutospacing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консультация психолога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Итак, «вступительные» баталии позади. Ваше чадо – уже первоклассник. Вы облегченно вздыхаете. Кроме того, что Ваш ребенок уже стал первоклассником – станете учеником и Вы. Да, да. Ведь Вы тоже должны научиться быть родителями первоклассника, должны научиться не делать ЗА него, не делать</w:t>
      </w:r>
      <w:proofErr w:type="gramStart"/>
      <w:r w:rsidRPr="00C52C09">
        <w:rPr>
          <w:color w:val="000000"/>
          <w:sz w:val="28"/>
          <w:szCs w:val="28"/>
        </w:rPr>
        <w:t xml:space="preserve"> С</w:t>
      </w:r>
      <w:proofErr w:type="gramEnd"/>
      <w:r w:rsidRPr="00C52C09">
        <w:rPr>
          <w:color w:val="000000"/>
          <w:sz w:val="28"/>
          <w:szCs w:val="28"/>
        </w:rPr>
        <w:t xml:space="preserve"> НИМ, а идти рядом и ПОМОГАТЬ специалистам, которым вы доверили своего малыша.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Значит, спокойно вздохнуть Вам не удастся. Отдых отменяется</w:t>
      </w:r>
      <w:proofErr w:type="gramStart"/>
      <w:r w:rsidRPr="00C52C09">
        <w:rPr>
          <w:color w:val="000000"/>
          <w:sz w:val="28"/>
          <w:szCs w:val="28"/>
        </w:rPr>
        <w:t>.</w:t>
      </w:r>
      <w:proofErr w:type="gramEnd"/>
      <w:r w:rsidRPr="00C52C09">
        <w:rPr>
          <w:color w:val="000000"/>
          <w:sz w:val="28"/>
          <w:szCs w:val="28"/>
        </w:rPr>
        <w:t xml:space="preserve"> </w:t>
      </w:r>
      <w:proofErr w:type="gramStart"/>
      <w:r w:rsidRPr="00C52C09">
        <w:rPr>
          <w:color w:val="000000"/>
          <w:sz w:val="28"/>
          <w:szCs w:val="28"/>
        </w:rPr>
        <w:t>н</w:t>
      </w:r>
      <w:proofErr w:type="gramEnd"/>
      <w:r w:rsidRPr="00C52C09">
        <w:rPr>
          <w:color w:val="000000"/>
          <w:sz w:val="28"/>
          <w:szCs w:val="28"/>
        </w:rPr>
        <w:t>е тут то было! Оказывается, все только начинается!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 xml:space="preserve">Многие родители утверждают, что те трудности, о которых их предупреждали – родители других детей, учителя, психолог – это вовсе не то, что они ожидали, и вовсе не то, что получилось на самом деле. Очень часто возникает так называемый «конфликт ожиданий». 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У Вас чудесный ребенок? Все знает, все умеет. А ЭТА (учительница) вовсе не хвалит его.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Мы в школу пришли учиться, А учат они только «встать–сесть», «направо–налево», ОНА за месяц только первую букву им показала, как писать!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 xml:space="preserve">Да и вообще, он уже умел писать, все лето прописи мучили, </w:t>
      </w:r>
      <w:proofErr w:type="gramStart"/>
      <w:r w:rsidRPr="00C52C09">
        <w:rPr>
          <w:color w:val="000000"/>
          <w:sz w:val="28"/>
          <w:szCs w:val="28"/>
        </w:rPr>
        <w:t>мороженным</w:t>
      </w:r>
      <w:proofErr w:type="gramEnd"/>
      <w:r w:rsidRPr="00C52C09">
        <w:rPr>
          <w:color w:val="000000"/>
          <w:sz w:val="28"/>
          <w:szCs w:val="28"/>
        </w:rPr>
        <w:t xml:space="preserve"> подкупали. А она красным цветом исправляет, травмирует ребенка.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Ужасные дети!  На переменах только его и задевают! А ОНА никак не реагирует.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Да, он слишком подвижный, но нельзя же все время делать замечания. Он же переживает!</w:t>
      </w:r>
    </w:p>
    <w:p w:rsidR="00F74AE8" w:rsidRPr="00F74AE8" w:rsidRDefault="00C52C09" w:rsidP="00F74AE8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Я все время пытаюсь поговорить с нею, рассказать об особенностях ребенка. А как ни приду – вокруг нее другие родители, толпа народу, говорит она со всеми вместе, собрания какие-то…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Многие родители не понимают, почему дети ничего не рассказывают, что было в школе: «Школа – это не камера хранения детей – почему вы их ничему не учите?!» Но дети не воспринимают игру как обучение чему-то. А ведь обучение шестилеток происходит, особенно на первых порах – именно в игре. Потому, ребенок, увлекаясь и погружаясь в игру, отрабатывает нужные навыки. Работа в коллективе тоже воспринимается как игра – соревнование. Потому при приходе в школу многие дети, которых трудно дома заставить что-то делать, остепеняются и постепенно становятся учениками. При этом наградой в соревновании часто бывает похвала учителя.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 xml:space="preserve">В этом – еще одна опасность для «конфликта ожиданий» – и родительского, и детского. Если они приучили ребенка к «безоговорочным» похвалам, ему будет тяжело. </w:t>
      </w:r>
      <w:proofErr w:type="gramStart"/>
      <w:r w:rsidRPr="00C52C09">
        <w:rPr>
          <w:color w:val="000000"/>
          <w:sz w:val="28"/>
          <w:szCs w:val="28"/>
        </w:rPr>
        <w:t>Маленький ученик обижается на учительницу, что она его не вызывает (читайте: не хвалит за ответ.</w:t>
      </w:r>
      <w:proofErr w:type="gramEnd"/>
      <w:r w:rsidRPr="00C52C09">
        <w:rPr>
          <w:color w:val="000000"/>
          <w:sz w:val="28"/>
          <w:szCs w:val="28"/>
        </w:rPr>
        <w:t xml:space="preserve"> Но ведь у нее тридцать детей! </w:t>
      </w:r>
      <w:proofErr w:type="gramStart"/>
      <w:r w:rsidRPr="00C52C09">
        <w:rPr>
          <w:color w:val="000000"/>
          <w:sz w:val="28"/>
          <w:szCs w:val="28"/>
        </w:rPr>
        <w:t xml:space="preserve">Она должна всех опросить»). </w:t>
      </w:r>
      <w:proofErr w:type="gramEnd"/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 xml:space="preserve">Он может даже сказать, что его «избили», а Марь </w:t>
      </w:r>
      <w:proofErr w:type="spellStart"/>
      <w:r w:rsidRPr="00C52C09">
        <w:rPr>
          <w:color w:val="000000"/>
          <w:sz w:val="28"/>
          <w:szCs w:val="28"/>
        </w:rPr>
        <w:t>Иванна</w:t>
      </w:r>
      <w:proofErr w:type="spellEnd"/>
      <w:r w:rsidRPr="00C52C09">
        <w:rPr>
          <w:color w:val="000000"/>
          <w:sz w:val="28"/>
          <w:szCs w:val="28"/>
        </w:rPr>
        <w:t xml:space="preserve"> его не пожалела. (На самом деле рядом стоящий ребенок был «мельницей», и задел его). </w:t>
      </w:r>
      <w:proofErr w:type="gramStart"/>
      <w:r w:rsidRPr="00C52C09">
        <w:rPr>
          <w:color w:val="000000"/>
          <w:sz w:val="28"/>
          <w:szCs w:val="28"/>
        </w:rPr>
        <w:t xml:space="preserve">Марь </w:t>
      </w:r>
      <w:proofErr w:type="spellStart"/>
      <w:r w:rsidRPr="00C52C09">
        <w:rPr>
          <w:color w:val="000000"/>
          <w:sz w:val="28"/>
          <w:szCs w:val="28"/>
        </w:rPr>
        <w:t>Иванна</w:t>
      </w:r>
      <w:proofErr w:type="spellEnd"/>
      <w:r w:rsidRPr="00C52C09">
        <w:rPr>
          <w:color w:val="000000"/>
          <w:sz w:val="28"/>
          <w:szCs w:val="28"/>
        </w:rPr>
        <w:t xml:space="preserve"> же наставляла, что нужно играть аккуратней, и уговаривала Ваше чадо, что это была игра, нужно простить – или же совсем </w:t>
      </w:r>
      <w:r w:rsidRPr="00C52C09">
        <w:rPr>
          <w:color w:val="000000"/>
          <w:sz w:val="28"/>
          <w:szCs w:val="28"/>
        </w:rPr>
        <w:lastRenderedPageBreak/>
        <w:t>не заметила «инцидента»).</w:t>
      </w:r>
      <w:proofErr w:type="gramEnd"/>
      <w:r w:rsidRPr="00C52C09">
        <w:rPr>
          <w:color w:val="000000"/>
          <w:sz w:val="28"/>
          <w:szCs w:val="28"/>
        </w:rPr>
        <w:t xml:space="preserve"> Детям такого возраста свойственно замечать только то, что связано именно с ними. Потому они, не замечая деталей ситуации, еще не научились их анализировать. И потому еще не умеют предугадывать результаты своих поступков. Каждый детский конфликт – это урок анализа ситуации. «Раскручивая клубок» событий (а ты что сказал? а он что сказал? а ты что сделал?), учительница вовсе не «устраивает разборки». А рассказывая, поучая, наставляя </w:t>
      </w:r>
      <w:proofErr w:type="gramStart"/>
      <w:r w:rsidRPr="00C52C09">
        <w:rPr>
          <w:color w:val="000000"/>
          <w:sz w:val="28"/>
          <w:szCs w:val="28"/>
        </w:rPr>
        <w:t>никто</w:t>
      </w:r>
      <w:proofErr w:type="gramEnd"/>
      <w:r w:rsidRPr="00C52C09">
        <w:rPr>
          <w:color w:val="000000"/>
          <w:sz w:val="28"/>
          <w:szCs w:val="28"/>
        </w:rPr>
        <w:t xml:space="preserve"> никогда не научит детей общаться.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Потому не спешите с выводами. Привыкнув к определенным отношениям дома, ребенок не всегда адекватно оценит действия и поведение окружающих. Всегда – со своей стороны – будет искать «субъективной» справедливости. А вы, особенно если вы человек эмоциональный – будете защищать «своего» и его «справедливость».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 xml:space="preserve">Внимание! Будьте осторожны! Никогда не ругайте </w:t>
      </w:r>
      <w:r w:rsidR="00F74AE8">
        <w:rPr>
          <w:color w:val="000000"/>
          <w:sz w:val="28"/>
          <w:szCs w:val="28"/>
        </w:rPr>
        <w:t>педагога</w:t>
      </w:r>
      <w:r w:rsidRPr="00C52C09">
        <w:rPr>
          <w:color w:val="000000"/>
          <w:sz w:val="28"/>
          <w:szCs w:val="28"/>
        </w:rPr>
        <w:t xml:space="preserve"> при ребенке! Даже если вы возмущаетесь от всей души – старайтесь не допустить смятения в душу ребенка, ведь первая учительница становится для малыша. Ваша «РАБОТА» – это помочь ребенку безболезненно пережить кризис семи лет. А один из его «отголосков» – это то, что ваше бесценное дитя «поменяет авторитеты». Вы обязательно услышите: «Ничего ты, мама, не понимаешь! Марь </w:t>
      </w:r>
      <w:proofErr w:type="spellStart"/>
      <w:r w:rsidRPr="00C52C09">
        <w:rPr>
          <w:color w:val="000000"/>
          <w:sz w:val="28"/>
          <w:szCs w:val="28"/>
        </w:rPr>
        <w:t>Иванна</w:t>
      </w:r>
      <w:proofErr w:type="spellEnd"/>
      <w:r w:rsidRPr="00C52C09">
        <w:rPr>
          <w:color w:val="000000"/>
          <w:sz w:val="28"/>
          <w:szCs w:val="28"/>
        </w:rPr>
        <w:t xml:space="preserve"> сказала делать именно так!» 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 xml:space="preserve">Обычно здоровый, любознательный, верящий в себя и умеющий строить взаимоотношения с другими людьми ребенок без серьезных проблем включается в школьную жизнь. Тем не менее, начало школьного обучения является для каждого ребенка сильным стрессом. Все дети, наряду с переполняющими их чувствами радости, восторга или удивления по поводу всего происходящего в школе, испытывают тревогу, растерянность, напряжение. У первоклассников </w:t>
      </w:r>
      <w:proofErr w:type="gramStart"/>
      <w:r w:rsidRPr="00C52C09">
        <w:rPr>
          <w:color w:val="000000"/>
          <w:sz w:val="28"/>
          <w:szCs w:val="28"/>
        </w:rPr>
        <w:t>в первые</w:t>
      </w:r>
      <w:proofErr w:type="gramEnd"/>
      <w:r w:rsidRPr="00C52C09">
        <w:rPr>
          <w:color w:val="000000"/>
          <w:sz w:val="28"/>
          <w:szCs w:val="28"/>
        </w:rPr>
        <w:t xml:space="preserve"> дни (недели) посещения школы снижается сопротивляемость организма, могут нарушаться сон, аппетит, повышаться температура, обостряться хронические заболевания. Дети, казалось бы, без повода капризничают, раздражаются, плачут. 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 xml:space="preserve">Будьте внимательны! По наблюдениям психологов, именно дети тревожных родителей наиболее медленно адаптируются к школе! Потому даже если вам хочется возмущаться «немыслимым действиям Марь </w:t>
      </w:r>
      <w:proofErr w:type="spellStart"/>
      <w:r w:rsidRPr="00C52C09">
        <w:rPr>
          <w:color w:val="000000"/>
          <w:sz w:val="28"/>
          <w:szCs w:val="28"/>
        </w:rPr>
        <w:t>Иванны</w:t>
      </w:r>
      <w:proofErr w:type="spellEnd"/>
      <w:r w:rsidRPr="00C52C09">
        <w:rPr>
          <w:color w:val="000000"/>
          <w:sz w:val="28"/>
          <w:szCs w:val="28"/>
        </w:rPr>
        <w:t xml:space="preserve"> – старайтесь держать себя в руках. Даже принимайте успокоительный чаек. Вашему ребенку – вдвойне тяжелей, если вы не выдерживаете нагрузки первым классом!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4AE8" w:rsidRDefault="00F74AE8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4AE8" w:rsidRDefault="00F74AE8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4AE8" w:rsidRDefault="00F74AE8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4AE8" w:rsidRDefault="00F74AE8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4AE8" w:rsidRDefault="00F74AE8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4AE8" w:rsidRDefault="00F74AE8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4AE8" w:rsidRDefault="00F74AE8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4C4B" w:rsidRDefault="00204C4B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4C4B" w:rsidRDefault="00204C4B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04C4B" w:rsidRDefault="00204C4B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4AE8" w:rsidRDefault="00F74AE8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F74AE8" w:rsidRDefault="00F74AE8" w:rsidP="00EE3E12">
      <w:pPr>
        <w:pStyle w:val="a4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lastRenderedPageBreak/>
        <w:t>ПАМЯТКА РОДИТЕЛЯМ ПЕРВОКЛАССНИКОВ</w:t>
      </w:r>
    </w:p>
    <w:p w:rsidR="00C52C09" w:rsidRPr="00C52C09" w:rsidRDefault="00C52C09" w:rsidP="00C52C09">
      <w:pPr>
        <w:pStyle w:val="a4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52C09" w:rsidRPr="00C52C09" w:rsidRDefault="00C52C09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C52C09" w:rsidRPr="00C52C09" w:rsidRDefault="00C52C09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C52C09" w:rsidRPr="00C52C09" w:rsidRDefault="00C52C09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C52C09" w:rsidRPr="00C52C09" w:rsidRDefault="00C52C09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Составьте вместе с первоклассником распорядок дня, следите за его соблюдением.</w:t>
      </w:r>
    </w:p>
    <w:p w:rsidR="00C52C09" w:rsidRPr="00C52C09" w:rsidRDefault="00C52C09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C52C09" w:rsidRDefault="00C52C09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204C4B" w:rsidRPr="00F74AE8" w:rsidRDefault="00204C4B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F74AE8">
        <w:rPr>
          <w:color w:val="000000"/>
          <w:sz w:val="28"/>
          <w:szCs w:val="28"/>
        </w:rPr>
        <w:t>Многие мамы и папы так хотят гордиться своими детьми и так беспокоятся об их отметках, что превращают ребенка в приложение к школьному дневнику. Школьные успехи, безусловно, важны. Но это не вся жизнь вашего ребенка.</w:t>
      </w:r>
    </w:p>
    <w:p w:rsidR="00204C4B" w:rsidRPr="00C52C09" w:rsidRDefault="00204C4B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F74AE8">
        <w:rPr>
          <w:color w:val="000000"/>
          <w:sz w:val="28"/>
          <w:szCs w:val="28"/>
        </w:rPr>
        <w:t>Школьная отметка — показатель знаний ребенка по данной теме данного предмета на данный момент. Никакого отношения к личности ребенка это не имеет. Хвалите ребенка за его школьные успехи. И помните, никакое количество «пятерок» не может быть важнее счастья вашего ребенка.</w:t>
      </w:r>
    </w:p>
    <w:p w:rsidR="00C52C09" w:rsidRPr="00C52C09" w:rsidRDefault="00C52C09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C52C09" w:rsidRPr="00C52C09" w:rsidRDefault="00C52C09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F74AE8" w:rsidRPr="00F74AE8" w:rsidRDefault="00C52C09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C52C09">
        <w:rPr>
          <w:color w:val="000000"/>
          <w:sz w:val="28"/>
          <w:szCs w:val="28"/>
        </w:rPr>
        <w:t>Учение —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F74AE8" w:rsidRDefault="00F74AE8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F74AE8">
        <w:rPr>
          <w:color w:val="000000"/>
          <w:sz w:val="28"/>
          <w:szCs w:val="28"/>
        </w:rPr>
        <w:t>Давайте постараемся, чтобы самые первые шаги, сделанные каждым малышом в школьном мире, были для самого ребенка и членов его семьи радостными и уверенными!</w:t>
      </w:r>
    </w:p>
    <w:p w:rsidR="00F74AE8" w:rsidRDefault="00F74AE8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F74AE8">
        <w:rPr>
          <w:color w:val="000000"/>
          <w:sz w:val="28"/>
          <w:szCs w:val="28"/>
        </w:rPr>
        <w:t>Особенно ваша помощь понадобится, если ребенок не ходил до школы в детский сад. В этом случае он не привык к тому, что внимание взрослых распределяется сразу между несколькими детьми. Хвалите ребенка за общительность, радуйтесь вслух его новым школьным знакомствам. Поговорите ним о правилах общения со своими ровесниками, помогите стать вашему ребенку интересным другим. Учите его новым играм, чтобы он мог показать их друзьям. Пригласите одноклассников вашего ребенка к вам домой — простое чаепитие, а маленький хозяин научится принимать гостей.</w:t>
      </w:r>
    </w:p>
    <w:p w:rsidR="00F74AE8" w:rsidRPr="00F74AE8" w:rsidRDefault="00F74AE8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F74AE8">
        <w:rPr>
          <w:color w:val="000000"/>
          <w:sz w:val="28"/>
          <w:szCs w:val="28"/>
        </w:rPr>
        <w:t>Не стоит «подкупать» внимание школьных товарищей вашего ребенка дорогими игрушками и одеждой. Так ваш ребенок не научится быть нужным другим сам по себе. Ваш сын или дочь может столкнуться с завистью и неодобрением одноклассников.</w:t>
      </w:r>
    </w:p>
    <w:p w:rsidR="00F74AE8" w:rsidRDefault="00F74AE8" w:rsidP="00204C4B">
      <w:pPr>
        <w:pStyle w:val="a4"/>
        <w:widowControl w:val="0"/>
        <w:spacing w:before="0" w:beforeAutospacing="0" w:after="0" w:afterAutospacing="0" w:line="192" w:lineRule="auto"/>
        <w:ind w:firstLine="709"/>
        <w:jc w:val="both"/>
        <w:rPr>
          <w:color w:val="000000"/>
          <w:sz w:val="28"/>
          <w:szCs w:val="28"/>
        </w:rPr>
      </w:pPr>
      <w:r w:rsidRPr="00F74AE8">
        <w:rPr>
          <w:color w:val="000000"/>
          <w:sz w:val="28"/>
          <w:szCs w:val="28"/>
        </w:rPr>
        <w:t>Уверенный в себе, общительный малыш адаптируется к любой ситуации быстрее и спокойнее.</w:t>
      </w:r>
    </w:p>
    <w:p w:rsidR="00204C4B" w:rsidRPr="00204C4B" w:rsidRDefault="00C906BC" w:rsidP="00C906BC">
      <w:pPr>
        <w:spacing w:before="44" w:after="44" w:line="240" w:lineRule="auto"/>
        <w:ind w:left="-1276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-1074940</wp:posOffset>
            </wp:positionH>
            <wp:positionV relativeFrom="paragraph">
              <wp:posOffset>-450215</wp:posOffset>
            </wp:positionV>
            <wp:extent cx="1172441" cy="955964"/>
            <wp:effectExtent l="19050" t="0" r="8659" b="0"/>
            <wp:wrapNone/>
            <wp:docPr id="15" name="Рисунок 15" descr="http://chesch84.narod.ru/images/p102_mal-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hesch84.narod.ru/images/p102_mal-chi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441" cy="9559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04C4B" w:rsidRPr="00204C4B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10 заповедей мамы и папы первоклассника</w:t>
      </w:r>
    </w:p>
    <w:p w:rsidR="00204C4B" w:rsidRPr="00204C4B" w:rsidRDefault="00204C4B" w:rsidP="00204C4B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4C4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 Начинайте «забывать» о том, что ваш ребёнок маленький.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06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Pr="00204C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Давайте ему посильную работу в доме, определите круг обязанностей.  Сделайте это мягко: «Какой ты у нас уже большой, мы даже можем </w:t>
      </w:r>
      <w:proofErr w:type="gramStart"/>
      <w:r w:rsidRPr="00204C4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доверить тебе помыть</w:t>
      </w:r>
      <w:proofErr w:type="gramEnd"/>
      <w:r w:rsidRPr="00204C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посуду (вымыть пол, вытереть пыль и т. д.)».</w:t>
      </w:r>
    </w:p>
    <w:p w:rsidR="00204C4B" w:rsidRPr="00204C4B" w:rsidRDefault="00204C4B" w:rsidP="00204C4B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04C4B"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2. </w:t>
      </w:r>
      <w:r w:rsidRPr="00204C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Определите общие интересы.</w:t>
      </w:r>
      <w:r w:rsidRPr="00204C4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204C4B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могут быть как познавательные интересы (любимые мультфильмы,</w:t>
      </w:r>
      <w:r w:rsidRPr="00204C4B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204C4B">
        <w:rPr>
          <w:rFonts w:ascii="Times New Roman" w:eastAsia="Times New Roman" w:hAnsi="Times New Roman" w:cs="Times New Roman"/>
          <w:sz w:val="28"/>
          <w:szCs w:val="24"/>
          <w:lang w:eastAsia="ru-RU"/>
        </w:rPr>
        <w:t> сказки, игры), так и жизненные (обсуждение семейных проблем).</w:t>
      </w:r>
    </w:p>
    <w:p w:rsidR="00204C4B" w:rsidRPr="00204C4B" w:rsidRDefault="00204C4B" w:rsidP="00204C4B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C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Не ругайте, а тем более не оскорбляйте ребёнка в присутствии</w:t>
      </w:r>
      <w:r w:rsidRPr="00204C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4C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посторонних.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4C4B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Уважайте чувства и мнения ребёнка. На жалобы со стороны окружающих, даже учителя или воспитателя, отвечайте: «Спасибо, мы дома обязательно поговорим на эту тему».</w:t>
      </w:r>
    </w:p>
    <w:p w:rsidR="00204C4B" w:rsidRPr="00204C4B" w:rsidRDefault="00204C4B" w:rsidP="00C906BC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4C4B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Научите ребёнка делиться своими проблемами.</w:t>
      </w:r>
      <w:r w:rsidRPr="00204C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Обсуждайте с ним конфликтные ситуации, возникшие со сверстниками и взрослыми. Искренне интересуйтесь его мнением, только так вы сможете</w:t>
      </w:r>
      <w:r w:rsidR="00C906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4C4B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у него правильную жизненную позицию.</w:t>
      </w:r>
    </w:p>
    <w:p w:rsidR="00204C4B" w:rsidRPr="00204C4B" w:rsidRDefault="00C906BC" w:rsidP="00C906BC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6B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5. </w:t>
      </w:r>
      <w:r w:rsidR="00204C4B" w:rsidRPr="00C906B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Приобщайте ребёнка к экономике семьи</w:t>
      </w:r>
      <w:r w:rsidR="00204C4B" w:rsidRPr="00C9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приучайте его сравнивать цены, ориентироваться в семейном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бюджете (например, дайте ему деньги на хлеб и на мороженое, комментируя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сумму на тот и на другой продукт). Ставьте в известность об отсутствии денег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семье, ходите в магазин вместе.</w:t>
      </w:r>
    </w:p>
    <w:p w:rsidR="00204C4B" w:rsidRPr="00204C4B" w:rsidRDefault="00C906BC" w:rsidP="00C906BC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204C4B" w:rsidRPr="00C9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Постоянно говорите с ребёнком.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речи — залог хорошей учёбы. Были в театре (цирке, кино) — пусть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расскажет, что ему больше всего понравилось. Слушайте внимательно, задавайте вопросы, чтобы ребёнок чувствовал, что вам это действительно интересно.</w:t>
      </w:r>
    </w:p>
    <w:p w:rsidR="00204C4B" w:rsidRPr="00204C4B" w:rsidRDefault="00C906BC" w:rsidP="00204C4B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204C4B" w:rsidRPr="00C9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Отвечайте на каждый вопрос ребёнка.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этом случае его познавательный интерес никогда не иссякнет.</w:t>
      </w:r>
    </w:p>
    <w:p w:rsidR="00204C4B" w:rsidRPr="00204C4B" w:rsidRDefault="00C906BC" w:rsidP="00204C4B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204C4B" w:rsidRPr="00C9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Постарайтесь хоть иногда смотреть на мир глазами вашего ребёнка.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Видеть мир глазами другого — основа для взаимопонимания.</w:t>
      </w:r>
      <w:proofErr w:type="gramEnd"/>
    </w:p>
    <w:p w:rsidR="00204C4B" w:rsidRPr="00204C4B" w:rsidRDefault="00C906BC" w:rsidP="00C906BC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="00204C4B" w:rsidRPr="00C9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Чаще хвалите, восхищайтесь вашим малышом.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жалобы о том, что что-то не получается, отвечайте: «Получится обязательно,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нужно ещё несколько раз попробовать». Формируйте высокий уровень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притязаний. И сами верьте, что ваш ребёнок может всё, нужно только чуть-чуть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ему помочь.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Хвалите словом, улыбкой, лаской и нежностью,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не отделывайтесь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рода поощрениями, как покупка новой игрушки или сладостей.</w:t>
      </w:r>
    </w:p>
    <w:p w:rsidR="00204C4B" w:rsidRPr="00C906BC" w:rsidRDefault="00C906BC" w:rsidP="00C906BC">
      <w:pPr>
        <w:widowControl w:val="0"/>
        <w:spacing w:before="44" w:after="44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4586374</wp:posOffset>
            </wp:positionH>
            <wp:positionV relativeFrom="paragraph">
              <wp:posOffset>886345</wp:posOffset>
            </wp:positionV>
            <wp:extent cx="1579419" cy="1316181"/>
            <wp:effectExtent l="0" t="0" r="0" b="0"/>
            <wp:wrapNone/>
            <wp:docPr id="12" name="Рисунок 12" descr="http://chesch84.narod.ru/images/zapove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hesch84.narod.ru/images/zapoved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419" cy="131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10. </w:t>
      </w:r>
      <w:r w:rsidR="00204C4B" w:rsidRPr="00C906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стройте ваши взаимоотношения с ребёнком на запретах.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Согласитесь, что они не всегда разумны. Всегда объясняйте причины ваших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если возможно, предложите альтернативу. Уважение к ребёнку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4C4B" w:rsidRPr="00204C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— фундамент уважительного отношения к вам в настоящем и будущем</w:t>
      </w:r>
      <w:r w:rsidR="00204C4B" w:rsidRPr="00C906BC">
        <w:rPr>
          <w:sz w:val="28"/>
          <w:szCs w:val="28"/>
        </w:rPr>
        <w:t>.</w:t>
      </w:r>
      <w:r w:rsidRPr="00C906BC">
        <w:t xml:space="preserve"> </w:t>
      </w:r>
      <w:r>
        <w:t xml:space="preserve">    </w:t>
      </w:r>
    </w:p>
    <w:sectPr w:rsidR="00204C4B" w:rsidRPr="00C906BC" w:rsidSect="00F74AE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447"/>
    <w:multiLevelType w:val="multilevel"/>
    <w:tmpl w:val="83F6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F31E2"/>
    <w:multiLevelType w:val="multilevel"/>
    <w:tmpl w:val="E542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663DA"/>
    <w:multiLevelType w:val="multilevel"/>
    <w:tmpl w:val="BECA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146AB"/>
    <w:rsid w:val="000D45AD"/>
    <w:rsid w:val="00204C4B"/>
    <w:rsid w:val="003145E3"/>
    <w:rsid w:val="00314653"/>
    <w:rsid w:val="005146AB"/>
    <w:rsid w:val="0057183C"/>
    <w:rsid w:val="007E325D"/>
    <w:rsid w:val="00A32975"/>
    <w:rsid w:val="00B84E5D"/>
    <w:rsid w:val="00C52C09"/>
    <w:rsid w:val="00C906BC"/>
    <w:rsid w:val="00E07FE5"/>
    <w:rsid w:val="00E954C2"/>
    <w:rsid w:val="00EE3E12"/>
    <w:rsid w:val="00F7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5D"/>
  </w:style>
  <w:style w:type="paragraph" w:styleId="1">
    <w:name w:val="heading 1"/>
    <w:basedOn w:val="a"/>
    <w:next w:val="a"/>
    <w:link w:val="10"/>
    <w:uiPriority w:val="9"/>
    <w:qFormat/>
    <w:rsid w:val="00314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146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146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4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46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6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46AB"/>
  </w:style>
  <w:style w:type="paragraph" w:styleId="a5">
    <w:name w:val="Balloon Text"/>
    <w:basedOn w:val="a"/>
    <w:link w:val="a6"/>
    <w:uiPriority w:val="99"/>
    <w:semiHidden/>
    <w:unhideWhenUsed/>
    <w:rsid w:val="00514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4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314653"/>
  </w:style>
  <w:style w:type="character" w:styleId="a7">
    <w:name w:val="Emphasis"/>
    <w:basedOn w:val="a0"/>
    <w:uiPriority w:val="20"/>
    <w:qFormat/>
    <w:rsid w:val="00314653"/>
    <w:rPr>
      <w:i/>
      <w:iCs/>
    </w:rPr>
  </w:style>
  <w:style w:type="character" w:styleId="a8">
    <w:name w:val="Strong"/>
    <w:basedOn w:val="a0"/>
    <w:uiPriority w:val="22"/>
    <w:qFormat/>
    <w:rsid w:val="003146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0828">
              <w:blockQuote w:val="1"/>
              <w:marLeft w:val="0"/>
              <w:marRight w:val="0"/>
              <w:marTop w:val="84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h5.googleusercontent.com/-CXocFgHOUlk/T4R8zIKsf0I/AAAAAAAABT0/ro5tuDWo1iY/s0/3069097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h4.googleusercontent.com/-meetKVuuBD0/T4R8zIHLFTI/AAAAAAAABTw/ifyvJ4Yl2qo/s0/6687_02_b.jpg" TargetMode="External"/><Relationship Id="rId11" Type="http://schemas.openxmlformats.org/officeDocument/2006/relationships/image" Target="media/image4.png"/><Relationship Id="rId5" Type="http://schemas.openxmlformats.org/officeDocument/2006/relationships/hyperlink" Target="http://www.lingvoschool1356.ru/&#1088;&#1086;&#1076;&#1080;&#1090;&#1077;&#1083;&#1103;&#1084;/&#1082;&#1086;&#1085;&#1089;&#1091;&#1083;&#1100;&#1090;&#1072;&#1094;&#1080;&#1080;-&#1076;&#1083;&#1103;-&#1088;&#1086;&#1076;&#1080;&#1090;&#1077;&#1083;&#1077;&#1081;/278-&#1086;&#1089;&#1072;&#1085;&#1082;&#1072;-&#8211;-&#1089;&#1090;&#1088;&#1086;&#1081;&#1085;&#1072;&#1103;-&#1089;&#1087;&#1080;&#1085;&#1072;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яночка</cp:lastModifiedBy>
  <cp:revision>8</cp:revision>
  <cp:lastPrinted>2012-12-23T17:53:00Z</cp:lastPrinted>
  <dcterms:created xsi:type="dcterms:W3CDTF">2012-12-23T16:34:00Z</dcterms:created>
  <dcterms:modified xsi:type="dcterms:W3CDTF">2012-12-23T17:57:00Z</dcterms:modified>
</cp:coreProperties>
</file>