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684E16" w:rsidRDefault="00684E16" w:rsidP="00684E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4E16" w:rsidRPr="00684E16" w:rsidRDefault="00684E16" w:rsidP="00684E16">
      <w:pPr>
        <w:spacing w:after="0"/>
        <w:jc w:val="center"/>
        <w:rPr>
          <w:rFonts w:ascii="Monotype Corsiva" w:hAnsi="Monotype Corsiva"/>
          <w:b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Как реагировать на агрессию ребенка?</w:t>
      </w:r>
    </w:p>
    <w:p w:rsidR="00684E16" w:rsidRPr="00684E16" w:rsidRDefault="00684E16" w:rsidP="00684E16">
      <w:pPr>
        <w:spacing w:after="0"/>
        <w:rPr>
          <w:rFonts w:ascii="Monotype Corsiva" w:hAnsi="Monotype Corsiva"/>
          <w:i/>
          <w:sz w:val="36"/>
          <w:szCs w:val="36"/>
        </w:rPr>
      </w:pPr>
      <w:r w:rsidRPr="00684E16">
        <w:rPr>
          <w:rFonts w:ascii="Monotype Corsiva" w:hAnsi="Monotype Corsiva"/>
          <w:i/>
          <w:sz w:val="36"/>
          <w:szCs w:val="36"/>
        </w:rPr>
        <w:t>Причины агрессивного поведения детей разных возрастов и советы родителям, как лучше поступить, столкнувшись с подобными реакциями ребенка.</w:t>
      </w:r>
    </w:p>
    <w:p w:rsidR="00684E16" w:rsidRPr="00684E16" w:rsidRDefault="00684E16" w:rsidP="00684E16">
      <w:pPr>
        <w:spacing w:after="0"/>
        <w:rPr>
          <w:rFonts w:ascii="Monotype Corsiva" w:hAnsi="Monotype Corsiva"/>
          <w:i/>
          <w:sz w:val="36"/>
          <w:szCs w:val="36"/>
        </w:rPr>
      </w:pPr>
      <w:proofErr w:type="spellStart"/>
      <w:r w:rsidRPr="00684E16">
        <w:rPr>
          <w:rFonts w:ascii="Monotype Corsiva" w:hAnsi="Monotype Corsiva"/>
          <w:b/>
          <w:sz w:val="36"/>
          <w:szCs w:val="36"/>
        </w:rPr>
        <w:t>Д</w:t>
      </w:r>
      <w:proofErr w:type="gramStart"/>
      <w:r w:rsidRPr="00684E16">
        <w:rPr>
          <w:rFonts w:ascii="Monotype Corsiva" w:hAnsi="Monotype Corsiva"/>
          <w:b/>
          <w:sz w:val="36"/>
          <w:szCs w:val="36"/>
        </w:rPr>
        <w:t>o</w:t>
      </w:r>
      <w:proofErr w:type="spellEnd"/>
      <w:proofErr w:type="gramEnd"/>
      <w:r w:rsidRPr="00684E16">
        <w:rPr>
          <w:rFonts w:ascii="Monotype Corsiva" w:hAnsi="Monotype Corsiva"/>
          <w:b/>
          <w:sz w:val="36"/>
          <w:szCs w:val="36"/>
        </w:rPr>
        <w:t xml:space="preserve"> 1 года 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Причины агрессии:</w:t>
      </w:r>
      <w:r w:rsidRPr="00684E16">
        <w:rPr>
          <w:rFonts w:ascii="Monotype Corsiva" w:hAnsi="Monotype Corsiva"/>
          <w:sz w:val="36"/>
          <w:szCs w:val="36"/>
        </w:rPr>
        <w:t xml:space="preserve"> голод, кишечные колики, страх,  чувство незащищенности, потребность в постоянном подтверждении материнской любви.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Способы выражения</w:t>
      </w:r>
      <w:r w:rsidRPr="00684E16">
        <w:rPr>
          <w:rFonts w:ascii="Monotype Corsiva" w:hAnsi="Monotype Corsiva"/>
          <w:sz w:val="36"/>
          <w:szCs w:val="36"/>
        </w:rPr>
        <w:t>: плач, крик.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Что делать</w:t>
      </w:r>
      <w:r w:rsidRPr="00684E16">
        <w:rPr>
          <w:rFonts w:ascii="Monotype Corsiva" w:hAnsi="Monotype Corsiva"/>
          <w:sz w:val="36"/>
          <w:szCs w:val="36"/>
        </w:rPr>
        <w:t>: кормить, брать на руки, ласкать, улыбаться, разговаривать. Чаще бывать с ребенком; даже находясь дома, носить его на животе или спине в рюкзачке или перемещать за собой в стульчике-лежанке.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Чего не делать</w:t>
      </w:r>
      <w:r w:rsidRPr="00684E16">
        <w:rPr>
          <w:rFonts w:ascii="Monotype Corsiva" w:hAnsi="Monotype Corsiva"/>
          <w:sz w:val="36"/>
          <w:szCs w:val="36"/>
        </w:rPr>
        <w:t xml:space="preserve">: не оставлять плачущего ребенка без внимания; не кричать на него; не успокаивать с помощью соски; не пугать громкими звуками и резкими движениями; не навязывать ему свою волю в игре. </w:t>
      </w:r>
    </w:p>
    <w:p w:rsidR="00684E16" w:rsidRPr="00684E16" w:rsidRDefault="00684E16" w:rsidP="00684E16">
      <w:pPr>
        <w:spacing w:after="0"/>
        <w:rPr>
          <w:rFonts w:ascii="Monotype Corsiva" w:hAnsi="Monotype Corsiva"/>
          <w:b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 xml:space="preserve">1–1,5 года 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Причины агрессии</w:t>
      </w:r>
      <w:r w:rsidRPr="00684E16">
        <w:rPr>
          <w:rFonts w:ascii="Monotype Corsiva" w:hAnsi="Monotype Corsiva"/>
          <w:sz w:val="36"/>
          <w:szCs w:val="36"/>
        </w:rPr>
        <w:t>: недовольство вводимыми ограничениями и запретами.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Способы выражения</w:t>
      </w:r>
      <w:r w:rsidRPr="00684E16">
        <w:rPr>
          <w:rFonts w:ascii="Monotype Corsiva" w:hAnsi="Monotype Corsiva"/>
          <w:sz w:val="36"/>
          <w:szCs w:val="36"/>
        </w:rPr>
        <w:t>: упрямство, отказ от еды и сна, ночное пробуждение, плач.</w:t>
      </w:r>
    </w:p>
    <w:p w:rsidR="00684E16" w:rsidRPr="00684E16" w:rsidRDefault="00684E16" w:rsidP="00684E16">
      <w:pPr>
        <w:spacing w:after="0"/>
        <w:rPr>
          <w:rFonts w:ascii="Monotype Corsiva" w:hAnsi="Monotype Corsiva"/>
          <w:b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Что делать:</w:t>
      </w:r>
      <w:r w:rsidRPr="00684E16">
        <w:rPr>
          <w:rFonts w:ascii="Monotype Corsiva" w:hAnsi="Monotype Corsiva"/>
          <w:sz w:val="36"/>
          <w:szCs w:val="36"/>
        </w:rPr>
        <w:t xml:space="preserve"> доходчиво и сдержанно объяснять каждое свое «нет»; быть авторитетным, но не авторитарным лидером; поощрять, но контролировать детское любопытство и исследовательский азарт; приходить на помощь плачущему ребенку со всей возможной поспешностью. 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6"/>
          <w:szCs w:val="36"/>
        </w:rPr>
      </w:pPr>
      <w:r w:rsidRPr="00684E16">
        <w:rPr>
          <w:rFonts w:ascii="Monotype Corsiva" w:hAnsi="Monotype Corsiva"/>
          <w:b/>
          <w:sz w:val="36"/>
          <w:szCs w:val="36"/>
        </w:rPr>
        <w:t>Чего не делать:</w:t>
      </w:r>
      <w:r w:rsidRPr="00684E16">
        <w:rPr>
          <w:rFonts w:ascii="Monotype Corsiva" w:hAnsi="Monotype Corsiva"/>
          <w:sz w:val="36"/>
          <w:szCs w:val="36"/>
        </w:rPr>
        <w:t xml:space="preserve"> никогда с силой не трясти ребенка за плечи (это может привести к кровоизлиянию в мозг); не подчинять себя полностью его воле; не допускать, чтобы он подолгу плакал.</w:t>
      </w:r>
    </w:p>
    <w:p w:rsidR="00684E16" w:rsidRDefault="00684E16" w:rsidP="00684E16">
      <w:pPr>
        <w:rPr>
          <w:b/>
          <w:sz w:val="28"/>
          <w:szCs w:val="28"/>
        </w:rPr>
      </w:pPr>
    </w:p>
    <w:p w:rsidR="00684E16" w:rsidRDefault="00684E16" w:rsidP="00684E16">
      <w:pPr>
        <w:rPr>
          <w:b/>
          <w:sz w:val="28"/>
          <w:szCs w:val="28"/>
        </w:rPr>
      </w:pPr>
    </w:p>
    <w:p w:rsidR="00684E16" w:rsidRDefault="00684E16" w:rsidP="00684E16">
      <w:pPr>
        <w:jc w:val="center"/>
        <w:rPr>
          <w:rFonts w:ascii="Monotype Corsiva" w:hAnsi="Monotype Corsiva"/>
          <w:b/>
          <w:sz w:val="30"/>
          <w:szCs w:val="30"/>
        </w:rPr>
      </w:pPr>
    </w:p>
    <w:p w:rsidR="00684E16" w:rsidRPr="00684E16" w:rsidRDefault="00684E16" w:rsidP="00684E16">
      <w:pPr>
        <w:jc w:val="center"/>
        <w:rPr>
          <w:rFonts w:ascii="Monotype Corsiva" w:hAnsi="Monotype Corsiva"/>
          <w:b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1,5–3 года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Причины агрессии:</w:t>
      </w:r>
      <w:r w:rsidRPr="00684E16">
        <w:rPr>
          <w:rFonts w:ascii="Monotype Corsiva" w:hAnsi="Monotype Corsiva"/>
          <w:sz w:val="30"/>
          <w:szCs w:val="30"/>
        </w:rPr>
        <w:t xml:space="preserve"> начавшаяся самоидентификация ребенка; конфликт неудовлетворенных детских желаний и потребностей с волей и взглядами родителей.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Способы выражения</w:t>
      </w:r>
      <w:r w:rsidRPr="00684E16">
        <w:rPr>
          <w:rFonts w:ascii="Monotype Corsiva" w:hAnsi="Monotype Corsiva"/>
          <w:sz w:val="30"/>
          <w:szCs w:val="30"/>
        </w:rPr>
        <w:t>: крик, удары ногами, щипки, укусы, царапанье, битье игрушек.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Что делать</w:t>
      </w:r>
      <w:r w:rsidRPr="00684E16">
        <w:rPr>
          <w:rFonts w:ascii="Monotype Corsiva" w:hAnsi="Monotype Corsiva"/>
          <w:sz w:val="30"/>
          <w:szCs w:val="30"/>
        </w:rPr>
        <w:t>: не подавлять ярость, а дать ей выплеснуться; призывать ребенка к порядку спокойно, доброжелательно  и твердо; больше играть с ребенком.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Чего не делать</w:t>
      </w:r>
      <w:r w:rsidRPr="00684E16">
        <w:rPr>
          <w:rFonts w:ascii="Monotype Corsiva" w:hAnsi="Monotype Corsiva"/>
          <w:sz w:val="30"/>
          <w:szCs w:val="30"/>
        </w:rPr>
        <w:t>: не высмеивать ярость ребенка, не отвечать агрессией.</w:t>
      </w:r>
    </w:p>
    <w:p w:rsidR="00684E16" w:rsidRPr="00684E16" w:rsidRDefault="00684E16" w:rsidP="00684E16">
      <w:pPr>
        <w:spacing w:after="0"/>
        <w:rPr>
          <w:rFonts w:ascii="Monotype Corsiva" w:hAnsi="Monotype Corsiva"/>
          <w:b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3–6 лет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Причины агрессии</w:t>
      </w:r>
      <w:r w:rsidRPr="00684E16">
        <w:rPr>
          <w:rFonts w:ascii="Monotype Corsiva" w:hAnsi="Monotype Corsiva"/>
          <w:sz w:val="30"/>
          <w:szCs w:val="30"/>
        </w:rPr>
        <w:t xml:space="preserve">: неуемная энергия, постоянная жажда познания мира и общения; ревность к матери. 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Способы выражения</w:t>
      </w:r>
      <w:r w:rsidRPr="00684E16">
        <w:rPr>
          <w:rFonts w:ascii="Monotype Corsiva" w:hAnsi="Monotype Corsiva"/>
          <w:sz w:val="30"/>
          <w:szCs w:val="30"/>
        </w:rPr>
        <w:t xml:space="preserve">: бранные слова, плач, капризы. 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Что делать:</w:t>
      </w:r>
      <w:r w:rsidRPr="00684E16">
        <w:rPr>
          <w:rFonts w:ascii="Monotype Corsiva" w:hAnsi="Monotype Corsiva"/>
          <w:sz w:val="30"/>
          <w:szCs w:val="30"/>
        </w:rPr>
        <w:t xml:space="preserve"> больше разговаривать с ребенком, но избегать морализаторства и нотаций; развивать у него чувство юмора. Начиная с 5 лет, большинство детей  осваивают новые, менее варварские способы общения.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 xml:space="preserve">Чего не делать: </w:t>
      </w:r>
      <w:r w:rsidRPr="00684E16">
        <w:rPr>
          <w:rFonts w:ascii="Monotype Corsiva" w:hAnsi="Monotype Corsiva"/>
          <w:sz w:val="30"/>
          <w:szCs w:val="30"/>
        </w:rPr>
        <w:t>не поддаваться на провокацию и игнорировать бранные слова, не сквернословить в присутствии ребенка; не оставлять его надолго одного, а прибегать к помощи других членов семьи или приглашать няню.</w:t>
      </w:r>
    </w:p>
    <w:p w:rsidR="00684E16" w:rsidRPr="00684E16" w:rsidRDefault="00684E16" w:rsidP="00684E16">
      <w:pPr>
        <w:spacing w:after="0"/>
        <w:rPr>
          <w:rFonts w:ascii="Monotype Corsiva" w:hAnsi="Monotype Corsiva"/>
          <w:b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7–12 лет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Причины агрессии:</w:t>
      </w:r>
      <w:r w:rsidRPr="00684E16">
        <w:rPr>
          <w:rFonts w:ascii="Monotype Corsiva" w:hAnsi="Monotype Corsiva"/>
          <w:sz w:val="30"/>
          <w:szCs w:val="30"/>
        </w:rPr>
        <w:t xml:space="preserve"> естественная (возрастная) агрессивность.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Способы выражения:</w:t>
      </w:r>
      <w:r w:rsidRPr="00684E16">
        <w:rPr>
          <w:rFonts w:ascii="Monotype Corsiva" w:hAnsi="Monotype Corsiva"/>
          <w:sz w:val="30"/>
          <w:szCs w:val="30"/>
        </w:rPr>
        <w:t xml:space="preserve"> перебранки со сверстниками, возня, драки.</w:t>
      </w:r>
    </w:p>
    <w:p w:rsidR="00684E16" w:rsidRPr="00684E16" w:rsidRDefault="00684E16" w:rsidP="00684E16">
      <w:pPr>
        <w:spacing w:after="0"/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Что делать:</w:t>
      </w:r>
      <w:r w:rsidRPr="00684E16">
        <w:rPr>
          <w:rFonts w:ascii="Monotype Corsiva" w:hAnsi="Monotype Corsiva"/>
          <w:sz w:val="30"/>
          <w:szCs w:val="30"/>
        </w:rPr>
        <w:t xml:space="preserve"> направить энергию ребенка на подвижные игры, занятия в секциях и кружках; учить его облекать эмоции в словесную форму; ориентировать на социальные ценности; дозировать время просмотра телепрограмм и компьютерных игр.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b/>
          <w:sz w:val="30"/>
          <w:szCs w:val="30"/>
        </w:rPr>
        <w:t>Чего не делать:</w:t>
      </w:r>
      <w:r w:rsidRPr="00684E16">
        <w:rPr>
          <w:rFonts w:ascii="Monotype Corsiva" w:hAnsi="Monotype Corsiva"/>
          <w:sz w:val="30"/>
          <w:szCs w:val="30"/>
        </w:rPr>
        <w:t xml:space="preserve"> не стыдить ребенка, если он не сумел победить в драке; не позволять ему смотреть телепередачи со сценами чрезмерной жестокости и насилия; не поощрять увлечение слишком «кровавыми» видеоиграми. 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Default="00684E16" w:rsidP="00684E16">
      <w:pPr>
        <w:jc w:val="center"/>
        <w:rPr>
          <w:rFonts w:ascii="Monotype Corsiva" w:hAnsi="Monotype Corsiva" w:cs="Arial"/>
          <w:b/>
          <w:sz w:val="30"/>
          <w:szCs w:val="30"/>
        </w:rPr>
      </w:pPr>
    </w:p>
    <w:p w:rsidR="00684E16" w:rsidRPr="00684E16" w:rsidRDefault="00684E16" w:rsidP="00684E16">
      <w:pPr>
        <w:jc w:val="center"/>
        <w:rPr>
          <w:rFonts w:ascii="Monotype Corsiva" w:hAnsi="Monotype Corsiva" w:cs="Arial"/>
          <w:b/>
          <w:sz w:val="30"/>
          <w:szCs w:val="30"/>
        </w:rPr>
      </w:pPr>
      <w:r w:rsidRPr="00684E16">
        <w:rPr>
          <w:rFonts w:ascii="Monotype Corsiva" w:hAnsi="Monotype Corsiva" w:cs="Arial"/>
          <w:b/>
          <w:sz w:val="30"/>
          <w:szCs w:val="30"/>
        </w:rPr>
        <w:t>Памятка для родит</w:t>
      </w:r>
      <w:bookmarkStart w:id="0" w:name="_GoBack"/>
      <w:bookmarkEnd w:id="0"/>
      <w:r w:rsidRPr="00684E16">
        <w:rPr>
          <w:rFonts w:ascii="Monotype Corsiva" w:hAnsi="Monotype Corsiva" w:cs="Arial"/>
          <w:b/>
          <w:sz w:val="30"/>
          <w:szCs w:val="30"/>
        </w:rPr>
        <w:t>елей по формированию привычки к здоровому образу жизни</w:t>
      </w:r>
    </w:p>
    <w:p w:rsidR="00684E16" w:rsidRDefault="00684E16" w:rsidP="00684E16">
      <w:pPr>
        <w:jc w:val="center"/>
        <w:rPr>
          <w:rFonts w:ascii="Monotype Corsiva" w:hAnsi="Monotype Corsiva"/>
          <w:b/>
          <w:i/>
          <w:sz w:val="30"/>
          <w:szCs w:val="30"/>
        </w:rPr>
      </w:pPr>
    </w:p>
    <w:p w:rsidR="00684E16" w:rsidRPr="00684E16" w:rsidRDefault="00684E16" w:rsidP="00684E16">
      <w:pPr>
        <w:jc w:val="center"/>
        <w:rPr>
          <w:rFonts w:ascii="Monotype Corsiva" w:hAnsi="Monotype Corsiva"/>
          <w:b/>
          <w:i/>
          <w:sz w:val="30"/>
          <w:szCs w:val="30"/>
        </w:rPr>
      </w:pPr>
      <w:r w:rsidRPr="00684E16">
        <w:rPr>
          <w:rFonts w:ascii="Monotype Corsiva" w:hAnsi="Monotype Corsiva"/>
          <w:b/>
          <w:i/>
          <w:sz w:val="30"/>
          <w:szCs w:val="30"/>
        </w:rPr>
        <w:t>Уважаемые папы и мамы!</w:t>
      </w:r>
    </w:p>
    <w:p w:rsidR="00684E16" w:rsidRPr="00684E16" w:rsidRDefault="00684E16" w:rsidP="00684E16">
      <w:pPr>
        <w:rPr>
          <w:rFonts w:ascii="Monotype Corsiva" w:hAnsi="Monotype Corsiva"/>
          <w:i/>
          <w:sz w:val="30"/>
          <w:szCs w:val="30"/>
        </w:rPr>
      </w:pPr>
      <w:r w:rsidRPr="00684E16">
        <w:rPr>
          <w:rFonts w:ascii="Monotype Corsiva" w:hAnsi="Monotype Corsiva"/>
          <w:i/>
          <w:sz w:val="30"/>
          <w:szCs w:val="30"/>
        </w:rPr>
        <w:t>Если Ваши дети Вам дороги, если Вы хотите видеть их счастливыми, помогите им сохранить свое здоровье. Постарайтесь сделать так, чтобы в Вашей семье занятия физкультурой и спортом и стали неотъемлемой частью совместного досуга.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 xml:space="preserve">- С раннего детства воспитывайте у своих детей привычку заниматься физкультурой и спортом! 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Уважайте спортивные интересы и пристрастия своего ребенка!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Поддерживайте желание участвовать в спортивных мероприятиях класса и школы!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Участвуйте в спортивных мероприятиях класса и школы, это способствует укреплению вашего авторитета в глазах собственного ребенка!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Воспитывайте в своих детях уважение к людям, занимающимся спортом!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Рассказывайте о своих спортивных достижениях в детстве и юности!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Дарите своим детям спортивный инвентарь и снаряжение!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Демонстрируйте свой пример занятий физкультурой и спортом!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Совершайте со своим ребенком прогулки на свежем воздухе всей семьей, походы и экскурсии!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Радуйтесь успехам в спорте своего ребенка и его друзей!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На самом видном месте в доме помещайте награды за спортивные достижения своего ребенка!</w:t>
      </w:r>
    </w:p>
    <w:p w:rsidR="00684E16" w:rsidRPr="00684E16" w:rsidRDefault="00684E16" w:rsidP="00684E16">
      <w:pPr>
        <w:rPr>
          <w:rFonts w:ascii="Monotype Corsiva" w:hAnsi="Monotype Corsiva"/>
          <w:sz w:val="30"/>
          <w:szCs w:val="30"/>
        </w:rPr>
      </w:pPr>
      <w:r w:rsidRPr="00684E16">
        <w:rPr>
          <w:rFonts w:ascii="Monotype Corsiva" w:hAnsi="Monotype Corsiva"/>
          <w:sz w:val="30"/>
          <w:szCs w:val="30"/>
        </w:rPr>
        <w:t>- Поддерживайте своего ребенка в случае неудач, закаляйте его волю и характер!</w:t>
      </w:r>
    </w:p>
    <w:p w:rsidR="009970EE" w:rsidRPr="00684E16" w:rsidRDefault="009970EE">
      <w:pPr>
        <w:rPr>
          <w:rFonts w:ascii="Monotype Corsiva" w:hAnsi="Monotype Corsiva"/>
          <w:sz w:val="30"/>
          <w:szCs w:val="30"/>
        </w:rPr>
      </w:pPr>
    </w:p>
    <w:sectPr w:rsidR="009970EE" w:rsidRPr="00684E16" w:rsidSect="00684E16">
      <w:pgSz w:w="11906" w:h="16838"/>
      <w:pgMar w:top="568" w:right="1274" w:bottom="1134" w:left="1418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16"/>
    <w:rsid w:val="00684E16"/>
    <w:rsid w:val="009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7C27-7E5F-40A6-9E15-A9C44C6A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2011-08-01T16:48:00Z</dcterms:created>
  <dcterms:modified xsi:type="dcterms:W3CDTF">2011-08-01T16:57:00Z</dcterms:modified>
</cp:coreProperties>
</file>